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3D" w:rsidRDefault="00C24E3D" w:rsidP="00C24E3D">
      <w:pPr>
        <w:pStyle w:val="1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24E3D" w:rsidRDefault="00C24E3D" w:rsidP="00C24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источниках и о датах официального обнародования  проекта решени</w:t>
      </w:r>
      <w:r w:rsidR="00C618A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8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r w:rsidR="001A1DC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Ялгыз-Наратский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C618A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24E3D" w:rsidRDefault="00C24E3D" w:rsidP="00C24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3D" w:rsidRDefault="00C24E3D" w:rsidP="00C24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>1. Проект  решения об исполнении бюджета за 201</w:t>
      </w:r>
      <w:r w:rsidR="0038450B">
        <w:rPr>
          <w:sz w:val="28"/>
          <w:szCs w:val="28"/>
        </w:rPr>
        <w:t>5</w:t>
      </w:r>
      <w:r>
        <w:rPr>
          <w:sz w:val="28"/>
          <w:szCs w:val="28"/>
        </w:rPr>
        <w:t xml:space="preserve"> год обнародован на информационном стенде здании администрации  </w:t>
      </w:r>
      <w:r w:rsidR="0038450B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38450B">
        <w:rPr>
          <w:sz w:val="28"/>
          <w:szCs w:val="28"/>
        </w:rPr>
        <w:t xml:space="preserve"> Ялгыз-Наратский сельсовет </w:t>
      </w:r>
      <w:r>
        <w:rPr>
          <w:sz w:val="28"/>
          <w:szCs w:val="28"/>
        </w:rPr>
        <w:t xml:space="preserve"> 2 февраля 201</w:t>
      </w:r>
      <w:r w:rsidR="0038450B">
        <w:rPr>
          <w:sz w:val="28"/>
          <w:szCs w:val="28"/>
        </w:rPr>
        <w:t xml:space="preserve">6 </w:t>
      </w:r>
      <w:r>
        <w:rPr>
          <w:sz w:val="28"/>
          <w:szCs w:val="28"/>
        </w:rPr>
        <w:t>г.</w:t>
      </w:r>
    </w:p>
    <w:p w:rsidR="0038450B" w:rsidRDefault="0038450B" w:rsidP="00C24E3D">
      <w:pPr>
        <w:pStyle w:val="11"/>
        <w:ind w:firstLine="0"/>
        <w:rPr>
          <w:sz w:val="28"/>
          <w:szCs w:val="28"/>
        </w:rPr>
      </w:pPr>
    </w:p>
    <w:p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по проекту  решения </w:t>
      </w:r>
      <w:r w:rsidR="0038450B">
        <w:rPr>
          <w:rFonts w:ascii="Times New Roman" w:hAnsi="Times New Roman" w:cs="Times New Roman"/>
          <w:sz w:val="28"/>
          <w:szCs w:val="28"/>
        </w:rPr>
        <w:t xml:space="preserve">Совета об исполнении  бюджета Сельского поселения Ялгыз-Наратский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8450B">
        <w:rPr>
          <w:rFonts w:ascii="Times New Roman" w:hAnsi="Times New Roman" w:cs="Times New Roman"/>
          <w:sz w:val="28"/>
          <w:szCs w:val="28"/>
        </w:rPr>
        <w:t xml:space="preserve">                 20</w:t>
      </w:r>
      <w:r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3845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 администрации </w:t>
      </w:r>
      <w:r w:rsidR="003845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 решений  предложений не поступило.</w:t>
      </w:r>
    </w:p>
    <w:p w:rsidR="00C24E3D" w:rsidRDefault="00C24E3D" w:rsidP="00C24E3D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 </w:t>
      </w:r>
      <w:r w:rsidR="0038450B">
        <w:rPr>
          <w:sz w:val="28"/>
          <w:szCs w:val="28"/>
        </w:rPr>
        <w:t xml:space="preserve">5(Пять) </w:t>
      </w:r>
      <w:r>
        <w:rPr>
          <w:sz w:val="28"/>
          <w:szCs w:val="28"/>
        </w:rPr>
        <w:t>человек,  выступил</w:t>
      </w:r>
      <w:r w:rsidR="0038450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8450B">
        <w:rPr>
          <w:sz w:val="28"/>
          <w:szCs w:val="28"/>
        </w:rPr>
        <w:t xml:space="preserve">(один) </w:t>
      </w:r>
      <w:r>
        <w:rPr>
          <w:sz w:val="28"/>
          <w:szCs w:val="28"/>
        </w:rPr>
        <w:t>человек.</w:t>
      </w: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C24E3D" w:rsidRDefault="00C24E3D" w:rsidP="00C24E3D">
      <w:pPr>
        <w:pStyle w:val="11"/>
        <w:rPr>
          <w:sz w:val="28"/>
          <w:szCs w:val="28"/>
        </w:rPr>
      </w:pPr>
      <w:r>
        <w:rPr>
          <w:sz w:val="28"/>
          <w:szCs w:val="28"/>
        </w:rPr>
        <w:t>Ялгыз-Наратский сельсовет:                                  Р.Н.Фатихов</w:t>
      </w: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C24E3D" w:rsidRDefault="00C24E3D" w:rsidP="00C24E3D">
      <w:pPr>
        <w:pStyle w:val="11"/>
        <w:rPr>
          <w:sz w:val="28"/>
          <w:szCs w:val="28"/>
        </w:rPr>
      </w:pPr>
    </w:p>
    <w:p w:rsidR="00DD0602" w:rsidRDefault="00DD0602" w:rsidP="00C24E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602" w:rsidRDefault="00DD0602" w:rsidP="00C24E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Сельского поселения Ялгыз-Наратский сельсовет муниципального района Татышлинский район </w:t>
      </w:r>
    </w:p>
    <w:p w:rsidR="00C24E3D" w:rsidRDefault="00C24E3D" w:rsidP="00C24E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18AF" w:rsidRDefault="00C618AF" w:rsidP="00C24E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E3D" w:rsidRDefault="00C618AF" w:rsidP="00C24E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3E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                                                                                        4 заседание</w:t>
      </w:r>
    </w:p>
    <w:p w:rsidR="00C618AF" w:rsidRPr="00C618AF" w:rsidRDefault="00C618AF" w:rsidP="00C24E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618AF" w:rsidRDefault="00C618AF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E3D" w:rsidRDefault="00C618AF" w:rsidP="00C24E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 февраля 2016</w:t>
      </w:r>
      <w:r w:rsidR="00C24E3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40</w:t>
      </w:r>
    </w:p>
    <w:p w:rsidR="00C24E3D" w:rsidRDefault="00C24E3D" w:rsidP="00C618AF">
      <w:pPr>
        <w:pStyle w:val="ConsPlusTitle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24E3D" w:rsidRDefault="00C24E3D" w:rsidP="00C618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публичных  слушаниях  об исполнении бюджета Сельского поселения   Ялгыз-Наратский  сельсовет  муниципального  района  Татышлинский  район Республики  Башкортостан </w:t>
      </w:r>
      <w:r w:rsidR="00C618AF">
        <w:rPr>
          <w:rFonts w:ascii="Times New Roman" w:hAnsi="Times New Roman" w:cs="Times New Roman"/>
          <w:sz w:val="28"/>
          <w:szCs w:val="28"/>
        </w:rPr>
        <w:t>за 2015 год.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"Об общих принципах организации местного самоуправления в Российской Федерации", статьями 3, ч. 1 Устава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Башкортостан, Положением о публичных слушаниях, с целью реализации жителями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муниципального района Татышлинский район  Республики Башкортостан права на участие в местном самоуправлении и участие в обсуждении проектов муниципального правового акта Совет Сельского поселения Ялгыз-Наратский сельсовет муниципального района Татышлинский район   Республики Башкортостан решил: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об исполнении бюджета  Сельского поселения Ялгыз-Наратский сельсовет муниципального района Татышлинский район  Республики Башкортостан</w:t>
      </w:r>
      <w:r w:rsidR="00C618AF">
        <w:rPr>
          <w:rFonts w:ascii="Times New Roman" w:hAnsi="Times New Roman" w:cs="Times New Roman"/>
          <w:sz w:val="28"/>
          <w:szCs w:val="28"/>
        </w:rPr>
        <w:t xml:space="preserve"> за 2015 год </w:t>
      </w:r>
      <w:r>
        <w:rPr>
          <w:rFonts w:ascii="Times New Roman" w:hAnsi="Times New Roman" w:cs="Times New Roman"/>
          <w:sz w:val="28"/>
          <w:szCs w:val="28"/>
        </w:rPr>
        <w:t xml:space="preserve">  на  </w:t>
      </w:r>
      <w:r w:rsidR="003E5C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C618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(время 12 ч. место проведения с. Ялгыз-Нарат, ул. Центральная 2б</w:t>
      </w:r>
      <w:r w:rsidR="00C61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E5C8A">
        <w:rPr>
          <w:rFonts w:ascii="Times New Roman" w:hAnsi="Times New Roman" w:cs="Times New Roman"/>
          <w:sz w:val="28"/>
          <w:szCs w:val="28"/>
        </w:rPr>
        <w:t xml:space="preserve"> Ялгыз-Наратский сельсовет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8AF">
        <w:rPr>
          <w:rFonts w:ascii="Times New Roman" w:hAnsi="Times New Roman" w:cs="Times New Roman"/>
          <w:sz w:val="28"/>
          <w:szCs w:val="28"/>
        </w:rPr>
        <w:t>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публичных слушаний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618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учета предложений по проекту решения Совета Сельского поселения Ялгыз-Наратский сельсовет   муниципального района Татышлинский район Республики Башкортостан, а также участия граждан в его обсуждении (приложение </w:t>
      </w:r>
      <w:r w:rsidR="00C618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в </w:t>
      </w:r>
      <w:r w:rsidR="00C618AF">
        <w:rPr>
          <w:rFonts w:ascii="Times New Roman" w:hAnsi="Times New Roman" w:cs="Times New Roman"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 и в библиотеках.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по бюджету, налогам и вопросам собственности Совета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муниципального района Татышлинский район Республики Башкортостан.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44D" w:rsidRDefault="00DC044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618A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</w:p>
    <w:p w:rsidR="00C24E3D" w:rsidRDefault="00C24E3D" w:rsidP="00C24E3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Ялгыз-Наратский сельсовет:                                                           Р.Н.Фатихов</w:t>
      </w:r>
    </w:p>
    <w:p w:rsidR="00C24E3D" w:rsidRDefault="00C24E3D" w:rsidP="00C24E3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0602" w:rsidRDefault="00DD0602" w:rsidP="00C24E3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24E3D" w:rsidRDefault="00C618AF" w:rsidP="00C24E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№1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заседания Совета 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C04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Ялгыз-Наратский сельсовет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Татышлинский район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Республики Башкортостан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04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618AF">
        <w:rPr>
          <w:rFonts w:ascii="Times New Roman" w:hAnsi="Times New Roman" w:cs="Times New Roman"/>
          <w:sz w:val="24"/>
          <w:szCs w:val="24"/>
        </w:rPr>
        <w:t xml:space="preserve">04»февраля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18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C618AF">
        <w:rPr>
          <w:rFonts w:ascii="Times New Roman" w:hAnsi="Times New Roman" w:cs="Times New Roman"/>
          <w:sz w:val="24"/>
          <w:szCs w:val="24"/>
        </w:rPr>
        <w:t>№40</w:t>
      </w: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 ОБ  ИСПОЛНЕНИЙ БЮДЖЕТА СЕЛЬСКОГО ПОСЕЛЕНИЯ ЯЛГЫЗ-НАРАТСКИЙ СЕЛЬСОВЕТ МУНИЦИПАЛЬНОГО РАЙОНА ТАТЫШЛИНСКИЙ РАЙОН</w:t>
      </w:r>
      <w:r w:rsidR="00DC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C044D" w:rsidRDefault="00DC044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год.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3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Зайдуллин Б.З.  </w:t>
      </w:r>
      <w:r w:rsidR="00315E71"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15E71">
        <w:rPr>
          <w:rFonts w:ascii="Times New Roman" w:hAnsi="Times New Roman" w:cs="Times New Roman"/>
          <w:sz w:val="28"/>
          <w:szCs w:val="28"/>
        </w:rPr>
        <w:t>редседатель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4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  <w:r w:rsidR="00DC044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</w:p>
    <w:p w:rsidR="00315E71" w:rsidRDefault="00DC044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E71">
        <w:rPr>
          <w:rFonts w:ascii="Times New Roman" w:hAnsi="Times New Roman" w:cs="Times New Roman"/>
          <w:sz w:val="28"/>
          <w:szCs w:val="28"/>
        </w:rPr>
        <w:t xml:space="preserve"> </w:t>
      </w:r>
      <w:r w:rsidR="00C24E3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15E7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24E3D" w:rsidRDefault="00315E71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Ялгыз-Наратский сельсовет,</w:t>
      </w:r>
    </w:p>
    <w:p w:rsidR="00C24E3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Апукова Г.И. -                   член постоянной комиссии </w:t>
      </w:r>
    </w:p>
    <w:p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бюджету, налогам, вопросам муниципальной  </w:t>
      </w:r>
    </w:p>
    <w:p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собственности Совета Сельского поселения </w:t>
      </w:r>
    </w:p>
    <w:p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Ялгыз-Наратский сельсовет,</w:t>
      </w:r>
    </w:p>
    <w:p w:rsidR="00315E71" w:rsidRDefault="00315E71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7BE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15E71" w:rsidRDefault="00C24E3D" w:rsidP="00C24E3D">
      <w:pPr>
        <w:pStyle w:val="ConsPlusNormal"/>
        <w:widowControl/>
        <w:tabs>
          <w:tab w:val="left" w:pos="1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E71">
        <w:rPr>
          <w:rFonts w:ascii="Times New Roman" w:hAnsi="Times New Roman" w:cs="Times New Roman"/>
          <w:sz w:val="28"/>
          <w:szCs w:val="28"/>
        </w:rPr>
        <w:t>Сайфутдинова Л.Ш.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E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постоянной комиссии </w:t>
      </w:r>
      <w:r w:rsidR="00315E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315E71" w:rsidRDefault="00315E71" w:rsidP="00C24E3D">
      <w:pPr>
        <w:pStyle w:val="ConsPlusNormal"/>
        <w:widowControl/>
        <w:tabs>
          <w:tab w:val="left" w:pos="1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24E3D">
        <w:rPr>
          <w:rFonts w:ascii="Times New Roman" w:hAnsi="Times New Roman" w:cs="Times New Roman"/>
          <w:sz w:val="28"/>
          <w:szCs w:val="28"/>
        </w:rPr>
        <w:t>социально- 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24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3D" w:rsidRDefault="00315E71" w:rsidP="00C24E3D">
      <w:pPr>
        <w:pStyle w:val="ConsPlusNormal"/>
        <w:widowControl/>
        <w:tabs>
          <w:tab w:val="left" w:pos="1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24E3D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5E71" w:rsidRDefault="00C24E3D" w:rsidP="00315E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</w:t>
      </w:r>
      <w:r w:rsidR="00315E71">
        <w:rPr>
          <w:rFonts w:ascii="Times New Roman" w:hAnsi="Times New Roman" w:cs="Times New Roman"/>
          <w:sz w:val="28"/>
          <w:szCs w:val="28"/>
        </w:rPr>
        <w:t xml:space="preserve">ляющий делами </w:t>
      </w:r>
    </w:p>
    <w:p w:rsidR="00315E71" w:rsidRDefault="00315E71" w:rsidP="00315E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315E71" w:rsidRDefault="00315E71" w:rsidP="00315E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Ялгыз-Наратский сельсовет:                                                     З.Ф.Хафизова </w:t>
      </w: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7EEC" w:rsidRDefault="00097EEC" w:rsidP="00097EEC">
      <w:pPr>
        <w:pStyle w:val="ConsPlusNormal"/>
        <w:widowControl/>
        <w:tabs>
          <w:tab w:val="left" w:pos="20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602" w:rsidRDefault="00097EEC" w:rsidP="00097EEC">
      <w:pPr>
        <w:pStyle w:val="ConsPlusNormal"/>
        <w:widowControl/>
        <w:tabs>
          <w:tab w:val="left" w:pos="20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0602" w:rsidRDefault="00DD0602" w:rsidP="00097EEC">
      <w:pPr>
        <w:pStyle w:val="ConsPlusNormal"/>
        <w:widowControl/>
        <w:tabs>
          <w:tab w:val="left" w:pos="20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24E3D" w:rsidRDefault="00DD0602" w:rsidP="00DD0602">
      <w:pPr>
        <w:pStyle w:val="ConsPlusNormal"/>
        <w:widowControl/>
        <w:tabs>
          <w:tab w:val="left" w:pos="20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C24E3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заседания Совета 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7E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района 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Татышлинский район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C24E3D" w:rsidRDefault="00C24E3D" w:rsidP="00DD06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D06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097EE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7EEC">
        <w:rPr>
          <w:rFonts w:ascii="Times New Roman" w:hAnsi="Times New Roman" w:cs="Times New Roman"/>
          <w:sz w:val="24"/>
          <w:szCs w:val="24"/>
        </w:rPr>
        <w:t xml:space="preserve"> февраля 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097EEC">
        <w:rPr>
          <w:rFonts w:ascii="Times New Roman" w:hAnsi="Times New Roman" w:cs="Times New Roman"/>
          <w:sz w:val="24"/>
          <w:szCs w:val="24"/>
        </w:rPr>
        <w:t>№ 40</w:t>
      </w: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СЕЛЬСКОГО ПОСЕЛЕНИЯ ЯЛГЫЗ-НАРАТСКИЙ СЕЛЬСОВЕТ МУНИЦИПАЛЬНОГО РАЙОНА ТАТЫШЛИНСКИЙ РАЙОН РЕСПУБЛИКИ БАШКОРТОСТАН</w:t>
      </w:r>
    </w:p>
    <w:p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ИСПОЛНЕНИИ БЮДЖЕТА  </w:t>
      </w:r>
      <w:r w:rsidR="00DD0602">
        <w:rPr>
          <w:rFonts w:ascii="Times New Roman" w:hAnsi="Times New Roman" w:cs="Times New Roman"/>
          <w:sz w:val="28"/>
          <w:szCs w:val="28"/>
        </w:rPr>
        <w:t xml:space="preserve">СЕЛЬСКОГО ПОСЕЛЕНИЯ ЯЛГЫЗ-НАРАТСКИЙ СЕЛЬСОВЕТ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097E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ГОД",</w:t>
      </w:r>
    </w:p>
    <w:p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УЧАСТИЯ ГРАЖДАН В ЕГО ОБСУЖДЕНИИ</w:t>
      </w:r>
      <w:r w:rsidR="00097EEC">
        <w:rPr>
          <w:rFonts w:ascii="Times New Roman" w:hAnsi="Times New Roman" w:cs="Times New Roman"/>
          <w:sz w:val="28"/>
          <w:szCs w:val="28"/>
        </w:rPr>
        <w:t>.</w:t>
      </w:r>
    </w:p>
    <w:p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Жители </w:t>
      </w:r>
      <w:r w:rsidR="00097E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 имеют право в 10-дневный срок со дня опубликования (обнародования) проекта решения Совета Сельского поселения Ялгыз-Наратский сельсовет муниципального района Татышлинский район Республики Башкортостан "Об исполнении бюджета </w:t>
      </w:r>
      <w:r w:rsidR="00DD0602">
        <w:rPr>
          <w:rFonts w:ascii="Times New Roman" w:hAnsi="Times New Roman" w:cs="Times New Roman"/>
          <w:sz w:val="28"/>
          <w:szCs w:val="28"/>
        </w:rPr>
        <w:t xml:space="preserve">Сельского поселения Ялгыз-Наратский сельсовет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097E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" (далее - проект решения) в письменной форме вносить предложения в Совет Сельского поселения Ялгыз-Наратский сельсовет муниципального района Татышлинский район  Республики Башкортостан (по адресу: с.Ялгыз-Нарат, ул.Центральная 2б),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проекту решения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по проекту решения  учитываются комиссией Совета Сельского поселения Ялгыз-Наратский сельсовет муниципального района Татышлинский район Республики Башкортостан (далее - комиссия) в журнале учета предложений по проекту, который должен быть прошит и пронумерован.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проекту решения  рассматриваются, обобщаются и учитываются комиссией при предварительном рассмотрении проекта бюджета.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DD0602" w:rsidRDefault="00DD0602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02" w:rsidRDefault="00DD0602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DD0602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DD0602" w:rsidRDefault="00DD0602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З.Ф.Хафизова</w:t>
      </w: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проведению публичных слушаний</w:t>
      </w:r>
    </w:p>
    <w:p w:rsidR="00C24E3D" w:rsidRDefault="00C24E3D" w:rsidP="00C24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</w:t>
      </w:r>
      <w:r w:rsidR="00097EE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бюджету, налогам и вопросам собственности</w:t>
      </w:r>
      <w:r w:rsidR="00E757BE">
        <w:rPr>
          <w:rFonts w:ascii="Times New Roman" w:hAnsi="Times New Roman" w:cs="Times New Roman"/>
          <w:b/>
          <w:sz w:val="28"/>
          <w:szCs w:val="28"/>
        </w:rPr>
        <w:t>.</w:t>
      </w:r>
    </w:p>
    <w:p w:rsidR="00C24E3D" w:rsidRDefault="00C24E3D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3D" w:rsidRDefault="00C24E3D" w:rsidP="00C2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4E3D" w:rsidRDefault="00C24E3D" w:rsidP="00C2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проведению публичных слушаний</w:t>
      </w:r>
    </w:p>
    <w:p w:rsidR="00C24E3D" w:rsidRDefault="00C24E3D" w:rsidP="00C24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097EE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 февраля 201</w:t>
      </w:r>
      <w:r w:rsidR="00097E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</w:t>
      </w:r>
      <w:r w:rsidR="0009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97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757BE" w:rsidRDefault="00097EEC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24E3D">
        <w:rPr>
          <w:rFonts w:ascii="Times New Roman" w:hAnsi="Times New Roman" w:cs="Times New Roman"/>
          <w:b/>
          <w:sz w:val="28"/>
          <w:szCs w:val="28"/>
        </w:rPr>
        <w:t>с.Ялгыз-Нарат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4E3D" w:rsidRDefault="00C24E3D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>- Зайдуллин Б.З.</w:t>
      </w:r>
    </w:p>
    <w:p w:rsidR="00E757BE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7BE">
        <w:rPr>
          <w:rFonts w:ascii="Times New Roman" w:hAnsi="Times New Roman" w:cs="Times New Roman"/>
          <w:sz w:val="28"/>
          <w:szCs w:val="28"/>
        </w:rPr>
        <w:t>Апукова Г.И.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приняло участие </w:t>
      </w:r>
      <w:r w:rsidR="00E757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757BE" w:rsidRDefault="00C24E3D" w:rsidP="00E75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следующая повестка дня заседания: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E3D" w:rsidRPr="00E757BE" w:rsidRDefault="00E757BE" w:rsidP="00E757BE">
      <w:pPr>
        <w:rPr>
          <w:rFonts w:ascii="Times New Roman" w:hAnsi="Times New Roman" w:cs="Times New Roman"/>
          <w:sz w:val="28"/>
          <w:szCs w:val="28"/>
        </w:rPr>
      </w:pPr>
      <w:r w:rsidRPr="00E757BE">
        <w:rPr>
          <w:rFonts w:ascii="Times New Roman" w:hAnsi="Times New Roman" w:cs="Times New Roman"/>
          <w:sz w:val="28"/>
          <w:szCs w:val="28"/>
        </w:rPr>
        <w:t xml:space="preserve">1) </w:t>
      </w:r>
      <w:r w:rsidR="00C24E3D" w:rsidRPr="00E757BE">
        <w:rPr>
          <w:rFonts w:ascii="Times New Roman" w:hAnsi="Times New Roman" w:cs="Times New Roman"/>
          <w:sz w:val="28"/>
          <w:szCs w:val="28"/>
        </w:rPr>
        <w:t>утверждени</w:t>
      </w:r>
      <w:r w:rsidRPr="00E757BE">
        <w:rPr>
          <w:rFonts w:ascii="Times New Roman" w:hAnsi="Times New Roman" w:cs="Times New Roman"/>
          <w:sz w:val="28"/>
          <w:szCs w:val="28"/>
        </w:rPr>
        <w:t>е</w:t>
      </w:r>
      <w:r w:rsidR="00C24E3D" w:rsidRPr="00E757BE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Сельского поселения </w:t>
      </w:r>
      <w:r w:rsidRPr="00E757BE">
        <w:rPr>
          <w:rFonts w:ascii="Times New Roman" w:hAnsi="Times New Roman" w:cs="Times New Roman"/>
          <w:sz w:val="28"/>
          <w:szCs w:val="28"/>
        </w:rPr>
        <w:t>Ял</w:t>
      </w:r>
      <w:r w:rsidR="00C24E3D" w:rsidRPr="00E757BE">
        <w:rPr>
          <w:rFonts w:ascii="Times New Roman" w:hAnsi="Times New Roman" w:cs="Times New Roman"/>
          <w:sz w:val="28"/>
          <w:szCs w:val="28"/>
        </w:rPr>
        <w:t xml:space="preserve">гыз-Наратский сельсовет муниципального района Татышлинский район </w:t>
      </w:r>
      <w:r w:rsidRPr="00E757BE">
        <w:rPr>
          <w:rFonts w:ascii="Times New Roman" w:hAnsi="Times New Roman" w:cs="Times New Roman"/>
          <w:sz w:val="28"/>
          <w:szCs w:val="28"/>
        </w:rPr>
        <w:t>Р</w:t>
      </w:r>
      <w:r w:rsidR="00C24E3D" w:rsidRPr="00E757B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E757BE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открывает председатель комиссии Зайдуллин Б.З.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 w:rsidRPr="001A1DC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Зайдуллин Б.З- председатель комиссии по публичному слушанию. В своем выступлении он сказал, что в соответствии Федерального закона «Об общих принципах организации местного самоуправления в Российской Федерации» п.3 ч.3 ст.28 нам сегодня необходимо провести публичные слушания по проекту исполнения бюджета </w:t>
      </w:r>
      <w:r w:rsidR="00BC57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C571B">
        <w:rPr>
          <w:rFonts w:ascii="Times New Roman" w:hAnsi="Times New Roman" w:cs="Times New Roman"/>
          <w:sz w:val="28"/>
          <w:szCs w:val="28"/>
        </w:rPr>
        <w:t xml:space="preserve"> Ялгыз-Наратский сельсовет на 2015 год</w:t>
      </w:r>
      <w:r>
        <w:rPr>
          <w:rFonts w:ascii="Times New Roman" w:hAnsi="Times New Roman" w:cs="Times New Roman"/>
          <w:sz w:val="28"/>
          <w:szCs w:val="28"/>
        </w:rPr>
        <w:t xml:space="preserve">. Согласно этому закону администрацией </w:t>
      </w:r>
      <w:r w:rsidR="00BC57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был вынесен проект исполнения бюджета на 201</w:t>
      </w:r>
      <w:r w:rsidR="00BC571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год. Проект решения был обнародован в здании администрации </w:t>
      </w:r>
      <w:r w:rsidR="00BC57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и в библиотеках.</w:t>
      </w:r>
      <w:r w:rsidR="00BC57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 данному проекту решения Совета в ходе обсуждений предложений и дополнений не поступило.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71B">
        <w:rPr>
          <w:rFonts w:ascii="Times New Roman" w:hAnsi="Times New Roman" w:cs="Times New Roman"/>
          <w:sz w:val="28"/>
          <w:szCs w:val="28"/>
        </w:rPr>
        <w:t>Председатель комиссии по проведению публичных слушаний               Зайдуллин Б.З. п</w:t>
      </w:r>
      <w:r>
        <w:rPr>
          <w:rFonts w:ascii="Times New Roman" w:hAnsi="Times New Roman" w:cs="Times New Roman"/>
          <w:sz w:val="28"/>
          <w:szCs w:val="28"/>
        </w:rPr>
        <w:t xml:space="preserve">редложил проект решения </w:t>
      </w:r>
      <w:r w:rsidR="00BC571B">
        <w:rPr>
          <w:rFonts w:ascii="Times New Roman" w:hAnsi="Times New Roman" w:cs="Times New Roman"/>
          <w:sz w:val="28"/>
          <w:szCs w:val="28"/>
        </w:rPr>
        <w:t>Совета об исполнении бюджета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 </w:t>
      </w:r>
      <w:r w:rsidR="00BC571B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>утвердить на ближайшем заседании Совета.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1A1DCC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4E3D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4E3D">
        <w:rPr>
          <w:rFonts w:ascii="Times New Roman" w:hAnsi="Times New Roman" w:cs="Times New Roman"/>
          <w:b/>
          <w:sz w:val="28"/>
          <w:szCs w:val="28"/>
        </w:rPr>
        <w:t>ли: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D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Совету Сельского поселения Ялгыз-Наратский сельсовет рекомендовано проект решени</w:t>
      </w:r>
      <w:r w:rsidR="001A1D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об исполнении бюджета </w:t>
      </w:r>
      <w:r w:rsidR="001A1DCC">
        <w:rPr>
          <w:rFonts w:ascii="Times New Roman" w:hAnsi="Times New Roman" w:cs="Times New Roman"/>
          <w:sz w:val="28"/>
          <w:szCs w:val="28"/>
        </w:rPr>
        <w:t xml:space="preserve">Сельского поселения Ялгыз-Наратский сельсовет муниципального района Татышлинский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1A1D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без изменений и дополнений.</w:t>
      </w:r>
    </w:p>
    <w:p w:rsidR="001A1DCC" w:rsidRDefault="001A1DCC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</w:t>
      </w:r>
      <w:r w:rsidR="001A1DCC">
        <w:rPr>
          <w:rFonts w:ascii="Times New Roman" w:hAnsi="Times New Roman" w:cs="Times New Roman"/>
          <w:sz w:val="28"/>
          <w:szCs w:val="28"/>
        </w:rPr>
        <w:t>5 чел.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Против-нет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Воздержался-нет</w:t>
      </w:r>
      <w:r w:rsidR="001A1DCC">
        <w:rPr>
          <w:rFonts w:ascii="Times New Roman" w:hAnsi="Times New Roman" w:cs="Times New Roman"/>
          <w:sz w:val="28"/>
          <w:szCs w:val="28"/>
        </w:rPr>
        <w:t>.</w:t>
      </w:r>
    </w:p>
    <w:p w:rsidR="00C24E3D" w:rsidRPr="001A1DCC" w:rsidRDefault="00C24E3D" w:rsidP="001A1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CC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1A1DCC">
        <w:rPr>
          <w:rFonts w:ascii="Times New Roman" w:hAnsi="Times New Roman" w:cs="Times New Roman"/>
          <w:b/>
          <w:sz w:val="28"/>
          <w:szCs w:val="28"/>
        </w:rPr>
        <w:t>.</w:t>
      </w: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Зайдуллин Б.З.</w:t>
      </w:r>
    </w:p>
    <w:p w:rsidR="00C24E3D" w:rsidRDefault="00C24E3D" w:rsidP="001A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                </w:t>
      </w:r>
      <w:r w:rsidR="001A1DCC">
        <w:rPr>
          <w:rFonts w:ascii="Times New Roman" w:hAnsi="Times New Roman" w:cs="Times New Roman"/>
          <w:sz w:val="28"/>
          <w:szCs w:val="28"/>
        </w:rPr>
        <w:t>Апукова Г.И.</w:t>
      </w:r>
    </w:p>
    <w:p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</w:p>
    <w:p w:rsidR="00C24E3D" w:rsidRDefault="00C24E3D" w:rsidP="00C24E3D"/>
    <w:p w:rsidR="00C24E3D" w:rsidRDefault="00C24E3D" w:rsidP="00C24E3D"/>
    <w:p w:rsidR="00C24E3D" w:rsidRDefault="00C24E3D" w:rsidP="00C24E3D"/>
    <w:p w:rsidR="00C24E3D" w:rsidRDefault="00C24E3D" w:rsidP="00C24E3D"/>
    <w:p w:rsidR="007A4FCD" w:rsidRDefault="007A4FCD"/>
    <w:sectPr w:rsidR="007A4FCD" w:rsidSect="00002A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D"/>
    <w:rsid w:val="00002A2C"/>
    <w:rsid w:val="00097EEC"/>
    <w:rsid w:val="001A1DCC"/>
    <w:rsid w:val="00315E71"/>
    <w:rsid w:val="0038450B"/>
    <w:rsid w:val="003E5C8A"/>
    <w:rsid w:val="005E497C"/>
    <w:rsid w:val="007A4FCD"/>
    <w:rsid w:val="00BC571B"/>
    <w:rsid w:val="00C24E3D"/>
    <w:rsid w:val="00C618AF"/>
    <w:rsid w:val="00DC044D"/>
    <w:rsid w:val="00DD0602"/>
    <w:rsid w:val="00E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E3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E3D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paragraph" w:styleId="a3">
    <w:name w:val="No Spacing"/>
    <w:uiPriority w:val="1"/>
    <w:qFormat/>
    <w:rsid w:val="00C24E3D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Стиль1"/>
    <w:basedOn w:val="a"/>
    <w:autoRedefine/>
    <w:rsid w:val="00C24E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customStyle="1" w:styleId="ConsPlusNormal">
    <w:name w:val="ConsPlusNormal"/>
    <w:rsid w:val="00C2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4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E3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E3D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paragraph" w:styleId="a3">
    <w:name w:val="No Spacing"/>
    <w:uiPriority w:val="1"/>
    <w:qFormat/>
    <w:rsid w:val="00C24E3D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Стиль1"/>
    <w:basedOn w:val="a"/>
    <w:autoRedefine/>
    <w:rsid w:val="00C24E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customStyle="1" w:styleId="ConsPlusNormal">
    <w:name w:val="ConsPlusNormal"/>
    <w:rsid w:val="00C2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4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9067-4C60-4053-BAFA-BF3B4CA5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2016-03-02T05:54:00Z</cp:lastPrinted>
  <dcterms:created xsi:type="dcterms:W3CDTF">2016-03-01T11:51:00Z</dcterms:created>
  <dcterms:modified xsi:type="dcterms:W3CDTF">2016-03-17T11:36:00Z</dcterms:modified>
</cp:coreProperties>
</file>