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4" w:rsidRDefault="00352B74" w:rsidP="00352B74"/>
    <w:p w:rsidR="00352B74" w:rsidRDefault="00A47CCF" w:rsidP="00352B74">
      <w:r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.05pt;margin-top:24.5pt;width:182pt;height:117pt;z-index:251660288">
            <v:textbox style="mso-next-textbox:#_x0000_s1028">
              <w:txbxContent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БАШ КОРТОСТАН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РЕСПУБЛИКА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ТƏТЕШЛЕ  РАЙОНЫ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 РАЙОНЫНЫН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ЯҢҒЫЗ-НАРАТ АУЫЛ СОВЕТЫ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АУЫЛ БИЛƏМƏ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 ХАКИМИƏТЕ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Үзəк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2б,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Яңғыз-Нарат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ауылы</w:t>
                  </w:r>
                  <w:proofErr w:type="spellEnd"/>
                </w:p>
                <w:p w:rsidR="00352B74" w:rsidRPr="00352B74" w:rsidRDefault="00352B74" w:rsidP="00352B74">
                  <w:pPr>
                    <w:rPr>
                      <w:sz w:val="20"/>
                      <w:szCs w:val="20"/>
                    </w:rPr>
                  </w:pPr>
                  <w:r w:rsidRPr="00352B74">
                    <w:rPr>
                      <w:sz w:val="20"/>
                      <w:szCs w:val="20"/>
                    </w:rPr>
                    <w:t xml:space="preserve">       Тел.(278) 3-24-18, факс 3-24-18</w:t>
                  </w:r>
                </w:p>
                <w:p w:rsidR="00352B74" w:rsidRDefault="00352B74" w:rsidP="00352B74"/>
                <w:p w:rsidR="00352B74" w:rsidRDefault="00352B74" w:rsidP="00352B74">
                  <w:r>
                    <w:t xml:space="preserve"> </w:t>
                  </w:r>
                </w:p>
                <w:p w:rsidR="00352B74" w:rsidRDefault="00352B74" w:rsidP="00352B74">
                  <w:pPr>
                    <w:jc w:val="center"/>
                  </w:pPr>
                  <w:r>
                    <w:t xml:space="preserve"> </w:t>
                  </w:r>
                </w:p>
                <w:p w:rsidR="00352B74" w:rsidRDefault="00352B74" w:rsidP="00352B74">
                  <w:pPr>
                    <w:jc w:val="center"/>
                  </w:pPr>
                  <w:r>
                    <w:t xml:space="preserve"> </w:t>
                  </w:r>
                </w:p>
                <w:p w:rsidR="00352B74" w:rsidRDefault="00352B74" w:rsidP="00352B74">
                  <w:pPr>
                    <w:jc w:val="center"/>
                  </w:pPr>
                  <w:r>
                    <w:t>ЯҢҒЫЗ-НАРАТ АУЫЛ СОВЕТЫ</w:t>
                  </w:r>
                </w:p>
                <w:p w:rsidR="00352B74" w:rsidRDefault="00352B74" w:rsidP="00352B74">
                  <w:pPr>
                    <w:jc w:val="center"/>
                  </w:pPr>
                  <w:r>
                    <w:t>АУЫЛ БИЛƏМƏ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  <w:r>
                    <w:t>Е ХАКИМИƏТЕ</w:t>
                  </w:r>
                </w:p>
                <w:p w:rsidR="00352B74" w:rsidRDefault="00352B74" w:rsidP="00352B74"/>
                <w:p w:rsidR="00352B74" w:rsidRDefault="00352B74" w:rsidP="00352B74">
                  <w:r>
                    <w:t xml:space="preserve">          45 28 45 </w:t>
                  </w:r>
                  <w:proofErr w:type="spellStart"/>
                  <w:r>
                    <w:t>Яңғыз-Нарат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ауылы</w:t>
                  </w:r>
                  <w:proofErr w:type="spellEnd"/>
                </w:p>
                <w:p w:rsidR="00352B74" w:rsidRDefault="00352B74" w:rsidP="00352B74">
                  <w:r>
                    <w:t xml:space="preserve">                     </w:t>
                  </w:r>
                  <w:proofErr w:type="spellStart"/>
                  <w:r>
                    <w:t>Үзəк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урамы</w:t>
                  </w:r>
                  <w:proofErr w:type="spellEnd"/>
                  <w:r>
                    <w:t>, 2а</w:t>
                  </w:r>
                </w:p>
                <w:p w:rsidR="00352B74" w:rsidRDefault="00352B74" w:rsidP="00352B74">
                  <w:r>
                    <w:t xml:space="preserve">       Тел.(278) 3-24-18, факс 3-24-18</w:t>
                  </w:r>
                </w:p>
                <w:p w:rsidR="00352B74" w:rsidRDefault="00352B74" w:rsidP="00352B74"/>
                <w:p w:rsidR="00352B74" w:rsidRDefault="00352B74" w:rsidP="00352B74">
                  <w:r>
                    <w:t xml:space="preserve">          45 28 45 </w:t>
                  </w:r>
                  <w:proofErr w:type="spellStart"/>
                  <w:r>
                    <w:t>Яңғыз-Нарат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ауылы</w:t>
                  </w:r>
                  <w:proofErr w:type="spellEnd"/>
                </w:p>
                <w:p w:rsidR="00352B74" w:rsidRDefault="00352B74" w:rsidP="00352B74">
                  <w:r>
                    <w:t xml:space="preserve">                     </w:t>
                  </w:r>
                  <w:proofErr w:type="spellStart"/>
                  <w:r>
                    <w:t>Үзəк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урамы</w:t>
                  </w:r>
                  <w:proofErr w:type="spellEnd"/>
                  <w:r>
                    <w:t>, 2а</w:t>
                  </w:r>
                </w:p>
                <w:p w:rsidR="00352B74" w:rsidRDefault="00352B74" w:rsidP="00352B74">
                  <w:r>
                    <w:t xml:space="preserve">       Тел.(278) 3-24-18, факс 3-24-18</w:t>
                  </w: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line id="_x0000_s1029" style="position:absolute;flip:x;z-index:251661312" from="0,33.5pt" to="0,33.5pt"/>
        </w:pict>
      </w:r>
      <w:r>
        <w:rPr>
          <w:rFonts w:ascii="Calibri" w:hAnsi="Calibri"/>
          <w:lang w:eastAsia="en-US"/>
        </w:rPr>
        <w:pict>
          <v:line id="_x0000_s1030" style="position:absolute;z-index:251662336" from="0,64.1pt" to="0,64.1pt"/>
        </w:pict>
      </w:r>
      <w:r>
        <w:rPr>
          <w:rFonts w:ascii="Calibri" w:hAnsi="Calibri"/>
          <w:lang w:eastAsia="en-US"/>
        </w:rPr>
        <w:pict>
          <v:shape id="_x0000_s1031" type="#_x0000_t202" style="position:absolute;margin-left:270pt;margin-top:24.5pt;width:189pt;height:117pt;z-index:251663360">
            <v:textbox style="mso-next-textbox:#_x0000_s1031">
              <w:txbxContent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СЕЛЬСКОГО  ПОСЕЛЕНИЯ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ЯЛГЫЗ-НАРАТСКИЙ СЕЛЬСОВЕТ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52B74" w:rsidRDefault="00352B74" w:rsidP="00352B74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ТАТЫШЛИНСКИЙ РАЙОН</w:t>
                  </w:r>
                </w:p>
                <w:p w:rsidR="00352B74" w:rsidRDefault="00352B74" w:rsidP="00352B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РЕСПУБЛИКИ БАШКОРТОСТАН</w:t>
                  </w:r>
                </w:p>
                <w:p w:rsidR="00352B74" w:rsidRDefault="00352B74" w:rsidP="00352B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52B74" w:rsidRPr="00352B74" w:rsidRDefault="00352B74" w:rsidP="00352B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Центральная,2б</w:t>
                  </w:r>
                  <w:r>
                    <w:t xml:space="preserve">, </w:t>
                  </w:r>
                  <w:r>
                    <w:rPr>
                      <w:sz w:val="20"/>
                      <w:szCs w:val="20"/>
                    </w:rPr>
                    <w:t>село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Ялгыз-Нарат</w:t>
                  </w:r>
                  <w:proofErr w:type="spellEnd"/>
                  <w:r>
                    <w:t xml:space="preserve">              </w:t>
                  </w:r>
                  <w:r w:rsidRPr="00352B74">
                    <w:rPr>
                      <w:sz w:val="20"/>
                      <w:szCs w:val="20"/>
                    </w:rPr>
                    <w:t>Тел.(278) 3-24-18, факс 3-24-18</w:t>
                  </w:r>
                </w:p>
                <w:p w:rsidR="00352B74" w:rsidRDefault="00352B74" w:rsidP="00352B74"/>
              </w:txbxContent>
            </v:textbox>
          </v:shape>
        </w:pict>
      </w:r>
      <w:r w:rsidR="00352B74">
        <w:t xml:space="preserve">                                                      </w:t>
      </w:r>
      <w:r w:rsidR="00352B74">
        <w:rPr>
          <w:noProof/>
        </w:rPr>
        <w:drawing>
          <wp:inline distT="0" distB="0" distL="0" distR="0">
            <wp:extent cx="1190625" cy="1733550"/>
            <wp:effectExtent l="19050" t="0" r="9525" b="0"/>
            <wp:docPr id="1" name="Рисунок 1" descr="герб район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B74">
        <w:t xml:space="preserve"> </w:t>
      </w:r>
      <w:r>
        <w:pict>
          <v:group id="_x0000_s1026" editas="canvas" style="width:243pt;height:18pt;mso-position-horizontal-relative:char;mso-position-vertical-relative:line" coordorigin="2278,2747" coordsize="3812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8;top:2747;width:3812;height:27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352B74" w:rsidRDefault="00352B74" w:rsidP="00352B74">
      <w:pPr>
        <w:pStyle w:val="a6"/>
        <w:rPr>
          <w:rFonts w:ascii="Times New Roman" w:hAnsi="Times New Roman"/>
          <w:sz w:val="28"/>
          <w:szCs w:val="28"/>
        </w:rPr>
      </w:pPr>
    </w:p>
    <w:p w:rsidR="00352B74" w:rsidRDefault="00352B74" w:rsidP="00352B74">
      <w:pPr>
        <w:pStyle w:val="a6"/>
        <w:rPr>
          <w:rFonts w:ascii="Times New Roman" w:hAnsi="Times New Roman"/>
          <w:sz w:val="28"/>
          <w:szCs w:val="28"/>
        </w:rPr>
      </w:pPr>
    </w:p>
    <w:p w:rsidR="00794FCC" w:rsidRDefault="00352B74" w:rsidP="00352B7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794FCC" w:rsidRPr="00352B74">
        <w:rPr>
          <w:rFonts w:ascii="Times New Roman" w:hAnsi="Times New Roman"/>
          <w:b/>
          <w:sz w:val="28"/>
          <w:szCs w:val="28"/>
        </w:rPr>
        <w:t>ПОСТАНОВЛЕНИЕ</w:t>
      </w:r>
    </w:p>
    <w:p w:rsidR="00352B74" w:rsidRPr="00352B74" w:rsidRDefault="00352B74" w:rsidP="00352B7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6444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января 2014 г.                                                                                          №</w:t>
      </w:r>
      <w:r w:rsidR="005A357F">
        <w:rPr>
          <w:rFonts w:ascii="Times New Roman" w:hAnsi="Times New Roman"/>
          <w:b/>
          <w:sz w:val="28"/>
          <w:szCs w:val="28"/>
        </w:rPr>
        <w:t xml:space="preserve"> 6</w:t>
      </w:r>
    </w:p>
    <w:p w:rsidR="00794FCC" w:rsidRDefault="00794FCC" w:rsidP="00352B7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94FCC" w:rsidRPr="00352B74" w:rsidRDefault="00352B74" w:rsidP="00794F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352B74">
        <w:rPr>
          <w:b/>
          <w:bCs/>
          <w:sz w:val="28"/>
        </w:rPr>
        <w:t xml:space="preserve"> программе «</w:t>
      </w:r>
      <w:r>
        <w:rPr>
          <w:b/>
          <w:bCs/>
          <w:sz w:val="28"/>
        </w:rPr>
        <w:t>П</w:t>
      </w:r>
      <w:r w:rsidRPr="00352B74">
        <w:rPr>
          <w:b/>
          <w:bCs/>
          <w:sz w:val="28"/>
        </w:rPr>
        <w:t xml:space="preserve">рофилактика терроризма и экстремизма в сельском поселении </w:t>
      </w:r>
      <w:proofErr w:type="spellStart"/>
      <w:r>
        <w:rPr>
          <w:b/>
          <w:bCs/>
          <w:sz w:val="28"/>
        </w:rPr>
        <w:t>Я</w:t>
      </w:r>
      <w:r w:rsidRPr="00352B74">
        <w:rPr>
          <w:b/>
          <w:bCs/>
          <w:sz w:val="28"/>
        </w:rPr>
        <w:t>лгыз-</w:t>
      </w:r>
      <w:r>
        <w:rPr>
          <w:b/>
          <w:bCs/>
          <w:sz w:val="28"/>
        </w:rPr>
        <w:t>Н</w:t>
      </w:r>
      <w:r w:rsidRPr="00352B74">
        <w:rPr>
          <w:b/>
          <w:bCs/>
          <w:sz w:val="28"/>
        </w:rPr>
        <w:t>аратский</w:t>
      </w:r>
      <w:proofErr w:type="spellEnd"/>
      <w:r w:rsidRPr="00352B74"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Т</w:t>
      </w:r>
      <w:r w:rsidRPr="00352B74">
        <w:rPr>
          <w:b/>
          <w:bCs/>
          <w:sz w:val="28"/>
        </w:rPr>
        <w:t>атышлинский</w:t>
      </w:r>
      <w:proofErr w:type="spellEnd"/>
      <w:r w:rsidRPr="00352B74">
        <w:rPr>
          <w:b/>
          <w:bCs/>
          <w:sz w:val="28"/>
        </w:rPr>
        <w:t xml:space="preserve"> район </w:t>
      </w:r>
      <w:r>
        <w:rPr>
          <w:b/>
          <w:bCs/>
          <w:sz w:val="28"/>
        </w:rPr>
        <w:t>Р</w:t>
      </w:r>
      <w:r w:rsidRPr="00352B74">
        <w:rPr>
          <w:b/>
          <w:bCs/>
          <w:sz w:val="28"/>
        </w:rPr>
        <w:t xml:space="preserve">еспублики </w:t>
      </w:r>
      <w:r>
        <w:rPr>
          <w:b/>
          <w:bCs/>
          <w:sz w:val="28"/>
        </w:rPr>
        <w:t>Б</w:t>
      </w:r>
      <w:r w:rsidRPr="00352B74">
        <w:rPr>
          <w:b/>
          <w:bCs/>
          <w:sz w:val="28"/>
        </w:rPr>
        <w:t xml:space="preserve">ашкортостан на 2014- 2016 годы»                               </w:t>
      </w:r>
    </w:p>
    <w:p w:rsidR="00794FCC" w:rsidRDefault="00794FCC" w:rsidP="00794FCC">
      <w:pPr>
        <w:rPr>
          <w:sz w:val="28"/>
          <w:szCs w:val="28"/>
        </w:rPr>
      </w:pPr>
    </w:p>
    <w:p w:rsidR="00794FCC" w:rsidRDefault="00794FCC" w:rsidP="00794FCC">
      <w:pPr>
        <w:jc w:val="both"/>
        <w:rPr>
          <w:b/>
        </w:rPr>
      </w:pPr>
      <w:r>
        <w:rPr>
          <w:sz w:val="28"/>
          <w:szCs w:val="28"/>
        </w:rPr>
        <w:tab/>
        <w:t xml:space="preserve">В соответствии с Федеральным законом от 06 марта 2006 года №35-ФЗ «О противодействии терроризму» и Федеральным законом от 25 июля 2002 года №114-ФЗ «О противодействии экстремистской деятельности», в целях предупреждения проявлений терроризма и экстремизма на территории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="00352B7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352B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b/>
        </w:rPr>
        <w:t xml:space="preserve"> </w:t>
      </w:r>
    </w:p>
    <w:p w:rsidR="00794FCC" w:rsidRDefault="00794FCC" w:rsidP="00794FCC">
      <w:pPr>
        <w:jc w:val="both"/>
        <w:rPr>
          <w:sz w:val="28"/>
          <w:szCs w:val="28"/>
        </w:rPr>
      </w:pPr>
    </w:p>
    <w:p w:rsidR="00794FCC" w:rsidRPr="00352B74" w:rsidRDefault="00794FCC" w:rsidP="00352B74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52B74">
        <w:rPr>
          <w:sz w:val="28"/>
          <w:szCs w:val="28"/>
        </w:rPr>
        <w:t xml:space="preserve"> Утвердить муниципальную программу </w:t>
      </w:r>
      <w:r>
        <w:t>«</w:t>
      </w:r>
      <w:r w:rsidRPr="00352B74">
        <w:rPr>
          <w:sz w:val="28"/>
          <w:szCs w:val="28"/>
        </w:rPr>
        <w:t xml:space="preserve">Профилактика терроризма и экстремизма в сельском поселении </w:t>
      </w:r>
      <w:proofErr w:type="spellStart"/>
      <w:r w:rsidRPr="00352B74">
        <w:rPr>
          <w:sz w:val="28"/>
          <w:szCs w:val="28"/>
        </w:rPr>
        <w:t>Ялгыз-Наратский</w:t>
      </w:r>
      <w:proofErr w:type="spellEnd"/>
      <w:r w:rsidRPr="00352B74">
        <w:rPr>
          <w:sz w:val="28"/>
          <w:szCs w:val="28"/>
        </w:rPr>
        <w:t xml:space="preserve"> сельсовет муниципального района </w:t>
      </w:r>
      <w:proofErr w:type="spellStart"/>
      <w:r w:rsidRPr="00352B74">
        <w:rPr>
          <w:sz w:val="28"/>
          <w:szCs w:val="28"/>
        </w:rPr>
        <w:t>Татышлинский</w:t>
      </w:r>
      <w:proofErr w:type="spellEnd"/>
      <w:r w:rsidRPr="00352B74">
        <w:rPr>
          <w:sz w:val="28"/>
          <w:szCs w:val="28"/>
        </w:rPr>
        <w:t xml:space="preserve"> район </w:t>
      </w:r>
      <w:r w:rsidR="00064446">
        <w:rPr>
          <w:sz w:val="28"/>
          <w:szCs w:val="28"/>
        </w:rPr>
        <w:t>Р</w:t>
      </w:r>
      <w:r w:rsidRPr="00352B74">
        <w:rPr>
          <w:sz w:val="28"/>
          <w:szCs w:val="28"/>
        </w:rPr>
        <w:t xml:space="preserve">еспублики Башкортостан на 2014- 2016 годы» </w:t>
      </w:r>
      <w:r w:rsidRPr="00352B74">
        <w:rPr>
          <w:b/>
          <w:sz w:val="28"/>
          <w:szCs w:val="28"/>
        </w:rPr>
        <w:t xml:space="preserve">   </w:t>
      </w:r>
      <w:r w:rsidRPr="00352B74">
        <w:rPr>
          <w:sz w:val="28"/>
          <w:szCs w:val="28"/>
        </w:rPr>
        <w:t>(приложение)</w:t>
      </w:r>
    </w:p>
    <w:p w:rsidR="00794FCC" w:rsidRDefault="00794FCC" w:rsidP="00794FCC">
      <w:pPr>
        <w:jc w:val="both"/>
        <w:rPr>
          <w:sz w:val="28"/>
          <w:szCs w:val="28"/>
        </w:rPr>
      </w:pPr>
    </w:p>
    <w:p w:rsidR="00794FCC" w:rsidRPr="00352B74" w:rsidRDefault="00794FCC" w:rsidP="00352B74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52B74">
        <w:rPr>
          <w:sz w:val="28"/>
          <w:szCs w:val="28"/>
        </w:rPr>
        <w:t xml:space="preserve">Опубликовать настоящее </w:t>
      </w:r>
      <w:r w:rsidR="00352B74" w:rsidRPr="00352B74">
        <w:rPr>
          <w:sz w:val="28"/>
          <w:szCs w:val="28"/>
        </w:rPr>
        <w:t>постановление</w:t>
      </w:r>
      <w:r w:rsidRPr="00352B74">
        <w:rPr>
          <w:sz w:val="28"/>
          <w:szCs w:val="28"/>
        </w:rPr>
        <w:t xml:space="preserve"> на официальном сайте сельского поселения  в сети Интернет.</w:t>
      </w:r>
    </w:p>
    <w:p w:rsidR="00794FCC" w:rsidRDefault="00794FCC" w:rsidP="00794FCC">
      <w:pPr>
        <w:jc w:val="both"/>
        <w:rPr>
          <w:bCs/>
          <w:sz w:val="28"/>
          <w:szCs w:val="28"/>
        </w:rPr>
      </w:pPr>
    </w:p>
    <w:p w:rsidR="00794FCC" w:rsidRPr="00352B74" w:rsidRDefault="00794FCC" w:rsidP="00352B74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52B74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94FCC" w:rsidRDefault="00794FCC" w:rsidP="00794FCC">
      <w:pPr>
        <w:jc w:val="both"/>
        <w:rPr>
          <w:bCs/>
          <w:sz w:val="28"/>
          <w:szCs w:val="28"/>
        </w:rPr>
      </w:pPr>
    </w:p>
    <w:p w:rsidR="00794FCC" w:rsidRPr="00281B95" w:rsidRDefault="00794FCC" w:rsidP="00A4523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A4523D">
        <w:rPr>
          <w:sz w:val="28"/>
          <w:szCs w:val="28"/>
        </w:rPr>
        <w:t>Контроль за</w:t>
      </w:r>
      <w:proofErr w:type="gramEnd"/>
      <w:r w:rsidRPr="00A4523D">
        <w:rPr>
          <w:sz w:val="28"/>
          <w:szCs w:val="28"/>
        </w:rPr>
        <w:t xml:space="preserve"> выполнением настоящего </w:t>
      </w:r>
      <w:r w:rsidR="00290B36">
        <w:rPr>
          <w:sz w:val="28"/>
          <w:szCs w:val="28"/>
        </w:rPr>
        <w:t>постановления возложить на главу Сельского поселения.</w:t>
      </w:r>
    </w:p>
    <w:p w:rsidR="00281B95" w:rsidRDefault="00281B95" w:rsidP="00281B95">
      <w:pPr>
        <w:pStyle w:val="a9"/>
      </w:pPr>
    </w:p>
    <w:p w:rsidR="00281B95" w:rsidRDefault="00281B95" w:rsidP="00281B95">
      <w:pPr>
        <w:pStyle w:val="a9"/>
        <w:widowControl w:val="0"/>
        <w:autoSpaceDE w:val="0"/>
        <w:autoSpaceDN w:val="0"/>
        <w:adjustRightInd w:val="0"/>
        <w:jc w:val="both"/>
      </w:pPr>
    </w:p>
    <w:p w:rsidR="00281B95" w:rsidRDefault="00281B95" w:rsidP="00281B95">
      <w:pPr>
        <w:pStyle w:val="a9"/>
        <w:widowControl w:val="0"/>
        <w:autoSpaceDE w:val="0"/>
        <w:autoSpaceDN w:val="0"/>
        <w:adjustRightInd w:val="0"/>
        <w:jc w:val="both"/>
      </w:pPr>
    </w:p>
    <w:p w:rsidR="00794FCC" w:rsidRDefault="00794FCC" w:rsidP="00794FCC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52B74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Р.Н.Фатихов</w:t>
      </w:r>
      <w:proofErr w:type="spellEnd"/>
    </w:p>
    <w:p w:rsidR="00281B95" w:rsidRDefault="00281B95" w:rsidP="00794FCC">
      <w:pPr>
        <w:pStyle w:val="a4"/>
        <w:spacing w:after="0"/>
        <w:ind w:left="0"/>
        <w:rPr>
          <w:sz w:val="28"/>
          <w:szCs w:val="28"/>
        </w:rPr>
      </w:pPr>
    </w:p>
    <w:p w:rsidR="00281B95" w:rsidRDefault="00281B95" w:rsidP="00794FCC">
      <w:pPr>
        <w:pStyle w:val="a4"/>
        <w:spacing w:after="0"/>
        <w:ind w:left="0"/>
        <w:rPr>
          <w:sz w:val="28"/>
          <w:szCs w:val="28"/>
        </w:rPr>
      </w:pPr>
    </w:p>
    <w:p w:rsidR="00281B95" w:rsidRDefault="00281B95" w:rsidP="00794FCC">
      <w:pPr>
        <w:pStyle w:val="a4"/>
        <w:spacing w:after="0"/>
        <w:ind w:left="0"/>
        <w:rPr>
          <w:sz w:val="28"/>
          <w:szCs w:val="28"/>
        </w:rPr>
      </w:pPr>
    </w:p>
    <w:p w:rsidR="00281B95" w:rsidRDefault="00281B95" w:rsidP="00794FCC">
      <w:pPr>
        <w:pStyle w:val="a4"/>
        <w:spacing w:after="0"/>
        <w:ind w:left="0"/>
        <w:rPr>
          <w:sz w:val="28"/>
          <w:szCs w:val="28"/>
        </w:rPr>
      </w:pP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FCC" w:rsidRDefault="00794FCC" w:rsidP="00794FCC">
      <w:pPr>
        <w:jc w:val="both"/>
        <w:rPr>
          <w:sz w:val="28"/>
          <w:szCs w:val="28"/>
        </w:rPr>
      </w:pP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81B95">
        <w:rPr>
          <w:sz w:val="28"/>
          <w:szCs w:val="28"/>
        </w:rPr>
        <w:t xml:space="preserve">                        </w:t>
      </w: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Приложение    </w:t>
      </w:r>
    </w:p>
    <w:p w:rsidR="005A357F" w:rsidRDefault="00794FCC" w:rsidP="005A357F">
      <w:pPr>
        <w:pStyle w:val="2"/>
        <w:ind w:left="504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Утвержден</w:t>
      </w:r>
      <w:r w:rsidR="005A357F">
        <w:rPr>
          <w:b w:val="0"/>
          <w:iCs/>
          <w:sz w:val="22"/>
          <w:szCs w:val="22"/>
        </w:rPr>
        <w:t>о</w:t>
      </w:r>
      <w:r>
        <w:rPr>
          <w:b w:val="0"/>
          <w:iCs/>
          <w:sz w:val="22"/>
          <w:szCs w:val="22"/>
        </w:rPr>
        <w:t xml:space="preserve"> </w:t>
      </w:r>
      <w:r w:rsidR="005A357F">
        <w:rPr>
          <w:b w:val="0"/>
          <w:iCs/>
          <w:sz w:val="22"/>
          <w:szCs w:val="22"/>
        </w:rPr>
        <w:t xml:space="preserve">постановлением </w:t>
      </w:r>
    </w:p>
    <w:p w:rsidR="00794FCC" w:rsidRDefault="005A357F" w:rsidP="005A357F">
      <w:pPr>
        <w:pStyle w:val="2"/>
        <w:ind w:left="504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администрации </w:t>
      </w:r>
      <w:r w:rsidR="00794FCC">
        <w:rPr>
          <w:b w:val="0"/>
          <w:iCs/>
          <w:sz w:val="22"/>
          <w:szCs w:val="22"/>
        </w:rPr>
        <w:t>сельского поселения</w:t>
      </w:r>
    </w:p>
    <w:p w:rsidR="00794FCC" w:rsidRDefault="00794FCC" w:rsidP="00794FCC">
      <w:r>
        <w:t xml:space="preserve">                                                                                    </w:t>
      </w:r>
      <w:proofErr w:type="spellStart"/>
      <w:r>
        <w:t>Ялгыз-Наратский</w:t>
      </w:r>
      <w:proofErr w:type="spellEnd"/>
      <w:r>
        <w:t xml:space="preserve"> сельсовет</w:t>
      </w:r>
    </w:p>
    <w:p w:rsidR="00794FCC" w:rsidRDefault="00A47CCF" w:rsidP="00794F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 31.01.2014 г. №6</w:t>
      </w: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794FCC" w:rsidRDefault="00794FCC" w:rsidP="00794FCC">
      <w:pPr>
        <w:rPr>
          <w:b/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«Профилактика терроризма и экстремизма в сельском поселении </w:t>
      </w:r>
      <w:proofErr w:type="spellStart"/>
      <w:r>
        <w:rPr>
          <w:b/>
          <w:sz w:val="32"/>
          <w:szCs w:val="32"/>
        </w:rPr>
        <w:t>Ялгыз-Наратский</w:t>
      </w:r>
      <w:proofErr w:type="spellEnd"/>
      <w:r>
        <w:rPr>
          <w:b/>
          <w:sz w:val="32"/>
          <w:szCs w:val="32"/>
        </w:rPr>
        <w:t xml:space="preserve"> сельсовет   муниципального  района </w:t>
      </w:r>
      <w:proofErr w:type="spellStart"/>
      <w:r>
        <w:rPr>
          <w:b/>
          <w:sz w:val="32"/>
          <w:szCs w:val="32"/>
        </w:rPr>
        <w:t>Татышлинский</w:t>
      </w:r>
      <w:proofErr w:type="spellEnd"/>
      <w:r>
        <w:rPr>
          <w:b/>
          <w:sz w:val="32"/>
          <w:szCs w:val="32"/>
        </w:rPr>
        <w:t xml:space="preserve"> район Республики Башкортостан</w:t>
      </w:r>
    </w:p>
    <w:p w:rsidR="00794FCC" w:rsidRDefault="00794FCC" w:rsidP="00794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2014–2016 годы»</w:t>
      </w: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целевой программы «Профилактика терроризма и </w:t>
      </w: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экстремизма в  сельском поселении </w:t>
      </w:r>
      <w:proofErr w:type="spellStart"/>
      <w:r>
        <w:rPr>
          <w:b/>
          <w:sz w:val="28"/>
          <w:szCs w:val="28"/>
        </w:rPr>
        <w:t>Ялгыз-Наратский</w:t>
      </w:r>
      <w:proofErr w:type="spellEnd"/>
      <w:r>
        <w:rPr>
          <w:b/>
          <w:sz w:val="28"/>
          <w:szCs w:val="28"/>
        </w:rPr>
        <w:t xml:space="preserve"> сельсовет   муниципального 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2014–2016 годы»</w:t>
      </w:r>
    </w:p>
    <w:p w:rsidR="00794FCC" w:rsidRDefault="00794FCC" w:rsidP="00794FCC">
      <w:pPr>
        <w:jc w:val="center"/>
        <w:rPr>
          <w:b/>
          <w:sz w:val="28"/>
          <w:szCs w:val="28"/>
        </w:rPr>
      </w:pPr>
    </w:p>
    <w:p w:rsidR="00794FCC" w:rsidRDefault="00794FCC" w:rsidP="00794FCC">
      <w:pPr>
        <w:jc w:val="center"/>
        <w:rPr>
          <w:sz w:val="28"/>
          <w:szCs w:val="28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3764"/>
        <w:gridCol w:w="6120"/>
      </w:tblGrid>
      <w:tr w:rsidR="00794FCC" w:rsidTr="00C706A9">
        <w:tc>
          <w:tcPr>
            <w:tcW w:w="3764" w:type="dxa"/>
            <w:hideMark/>
          </w:tcPr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</w:tcPr>
          <w:p w:rsidR="00794FCC" w:rsidRDefault="00794FCC" w:rsidP="00C7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«Профилактика терроризма и экстремизма в  сельском поселении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   муниципального  района </w:t>
            </w:r>
            <w:proofErr w:type="spellStart"/>
            <w:r>
              <w:rPr>
                <w:sz w:val="28"/>
                <w:szCs w:val="28"/>
              </w:rPr>
              <w:t>Татышлинский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2014–2016 годы»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(далее по тексту - Программа)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</w:p>
        </w:tc>
      </w:tr>
      <w:tr w:rsidR="00794FCC" w:rsidTr="00C706A9">
        <w:tc>
          <w:tcPr>
            <w:tcW w:w="3764" w:type="dxa"/>
            <w:hideMark/>
          </w:tcPr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20" w:type="dxa"/>
          </w:tcPr>
          <w:p w:rsidR="00794FCC" w:rsidRDefault="00794FCC" w:rsidP="00C70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06.03.2006  № 35-ФЗ «О противодействии терроризму», Федеральный закон от 25.07.2002 № 114-ФЗ «О противодействии экстремистской деятельности»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; 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</w:p>
        </w:tc>
      </w:tr>
      <w:tr w:rsidR="00794FCC" w:rsidTr="00C706A9">
        <w:tc>
          <w:tcPr>
            <w:tcW w:w="3764" w:type="dxa"/>
            <w:hideMark/>
          </w:tcPr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120" w:type="dxa"/>
          </w:tcPr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   (далее по тексту - Администрация сельского поселения)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</w:p>
        </w:tc>
      </w:tr>
      <w:tr w:rsidR="00794FCC" w:rsidTr="00C706A9">
        <w:tc>
          <w:tcPr>
            <w:tcW w:w="3764" w:type="dxa"/>
            <w:hideMark/>
          </w:tcPr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</w:tcPr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Администрация сельского поселения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</w:p>
        </w:tc>
      </w:tr>
      <w:tr w:rsidR="00794FCC" w:rsidTr="00C706A9">
        <w:trPr>
          <w:trHeight w:val="2688"/>
        </w:trPr>
        <w:tc>
          <w:tcPr>
            <w:tcW w:w="3764" w:type="dxa"/>
            <w:hideMark/>
          </w:tcPr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120" w:type="dxa"/>
            <w:hideMark/>
          </w:tcPr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Ялгыз</w:t>
            </w:r>
            <w:r w:rsidR="00A4523D">
              <w:rPr>
                <w:sz w:val="28"/>
                <w:szCs w:val="28"/>
              </w:rPr>
              <w:t>-Наратский</w:t>
            </w:r>
            <w:proofErr w:type="spellEnd"/>
            <w:r w:rsidR="00A4523D">
              <w:rPr>
                <w:sz w:val="28"/>
                <w:szCs w:val="28"/>
              </w:rPr>
              <w:t xml:space="preserve"> сельсовет  </w:t>
            </w:r>
            <w:r>
              <w:rPr>
                <w:sz w:val="28"/>
                <w:szCs w:val="28"/>
              </w:rPr>
              <w:t xml:space="preserve">   (далее по тексту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государственной политики в области профилактики терроризма и экстремизма в Российской Федерации;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</w:t>
            </w:r>
            <w:r w:rsidR="00A4523D">
              <w:rPr>
                <w:sz w:val="28"/>
                <w:szCs w:val="28"/>
              </w:rPr>
              <w:t xml:space="preserve">ие системы профилактических мер </w:t>
            </w:r>
            <w:r>
              <w:rPr>
                <w:sz w:val="28"/>
                <w:szCs w:val="28"/>
              </w:rPr>
              <w:t xml:space="preserve">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террористических и экстремистских проявлений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взаимопонимания и взаимного уважения в вопросах межэтнического и межкультурного сотрудничества. </w:t>
            </w:r>
          </w:p>
        </w:tc>
      </w:tr>
      <w:tr w:rsidR="00794FCC" w:rsidTr="00C706A9">
        <w:trPr>
          <w:trHeight w:val="2688"/>
        </w:trPr>
        <w:tc>
          <w:tcPr>
            <w:tcW w:w="3764" w:type="dxa"/>
            <w:hideMark/>
          </w:tcPr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120" w:type="dxa"/>
          </w:tcPr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сведение к минимуму проявлений терроризма и экстремизма на территории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повышения бдительности населения 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</w:p>
        </w:tc>
      </w:tr>
      <w:tr w:rsidR="00794FCC" w:rsidTr="00C706A9">
        <w:trPr>
          <w:trHeight w:val="707"/>
        </w:trPr>
        <w:tc>
          <w:tcPr>
            <w:tcW w:w="3764" w:type="dxa"/>
          </w:tcPr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реализации </w:t>
            </w:r>
          </w:p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</w:tr>
      <w:tr w:rsidR="00794FCC" w:rsidTr="00C706A9">
        <w:trPr>
          <w:trHeight w:val="1809"/>
        </w:trPr>
        <w:tc>
          <w:tcPr>
            <w:tcW w:w="3764" w:type="dxa"/>
            <w:hideMark/>
          </w:tcPr>
          <w:p w:rsidR="00794FCC" w:rsidRDefault="00794FCC" w:rsidP="00C70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120" w:type="dxa"/>
            <w:hideMark/>
          </w:tcPr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сельского поселения, антитеррористическая комиссия по профилактике терроризма и экстремизма на территории сельского поселения (далее  - АТК СП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794FCC" w:rsidTr="00C706A9">
        <w:trPr>
          <w:trHeight w:val="529"/>
        </w:trPr>
        <w:tc>
          <w:tcPr>
            <w:tcW w:w="3764" w:type="dxa"/>
            <w:hideMark/>
          </w:tcPr>
          <w:p w:rsidR="00794FCC" w:rsidRDefault="00794FCC" w:rsidP="00C70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120" w:type="dxa"/>
          </w:tcPr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общие затраты на реализацию Программы составляют 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 по годам: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2014 год –  1 тыс. рублей;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2015 год –  2 тыс. рублей;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</w:t>
            </w:r>
            <w:r w:rsidR="00A47CCF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 –  3 тыс. рублей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Финансирование Программы производится из средств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по тексту – </w:t>
            </w:r>
            <w:proofErr w:type="gramEnd"/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</w:p>
        </w:tc>
      </w:tr>
      <w:tr w:rsidR="00794FCC" w:rsidTr="00C706A9">
        <w:trPr>
          <w:trHeight w:val="529"/>
        </w:trPr>
        <w:tc>
          <w:tcPr>
            <w:tcW w:w="3764" w:type="dxa"/>
            <w:hideMark/>
          </w:tcPr>
          <w:p w:rsidR="00794FCC" w:rsidRDefault="00794FCC" w:rsidP="00C70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20" w:type="dxa"/>
            <w:hideMark/>
          </w:tcPr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возможности совершения террористических актов и </w:t>
            </w:r>
            <w:proofErr w:type="spellStart"/>
            <w:r>
              <w:rPr>
                <w:sz w:val="28"/>
                <w:szCs w:val="28"/>
              </w:rPr>
              <w:t>экстремистических</w:t>
            </w:r>
            <w:proofErr w:type="spellEnd"/>
            <w:r>
              <w:rPr>
                <w:sz w:val="28"/>
                <w:szCs w:val="28"/>
              </w:rPr>
              <w:t xml:space="preserve"> проявлении 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Ялгыз</w:t>
            </w:r>
            <w:r w:rsidR="00A4523D">
              <w:rPr>
                <w:sz w:val="28"/>
                <w:szCs w:val="28"/>
              </w:rPr>
              <w:t>-Наратский</w:t>
            </w:r>
            <w:proofErr w:type="spellEnd"/>
            <w:r w:rsidR="00A4523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;</w:t>
            </w:r>
          </w:p>
          <w:p w:rsidR="00794FCC" w:rsidRDefault="00794FCC" w:rsidP="00C70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системы антитеррористической защищенности объектов социальной сферы и мест  массового пребывания людей  </w:t>
            </w:r>
          </w:p>
        </w:tc>
      </w:tr>
    </w:tbl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rPr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Содержание проблемы и обоснование необходимости </w:t>
      </w: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ее решения программными методами </w:t>
      </w:r>
    </w:p>
    <w:p w:rsidR="00794FCC" w:rsidRDefault="00794FCC" w:rsidP="00794FCC">
      <w:pPr>
        <w:jc w:val="center"/>
        <w:rPr>
          <w:b/>
          <w:sz w:val="28"/>
          <w:szCs w:val="28"/>
        </w:rPr>
      </w:pP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Ситуация в сфере борьбы с терроризмом и экстремизмом на территории Российской Федерации остается напряженной. Наличие на территории сельского поселения жизненно важных объектов, мест массового пребывания людей является фактором возможного планирования террористических акций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сохраняется реальная угроза безопасности жителей.</w:t>
      </w: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видеонаблюдения, металлических дверей и </w:t>
      </w:r>
      <w:proofErr w:type="spellStart"/>
      <w:r>
        <w:rPr>
          <w:sz w:val="28"/>
          <w:szCs w:val="28"/>
        </w:rPr>
        <w:t>металодетекторов</w:t>
      </w:r>
      <w:proofErr w:type="spellEnd"/>
      <w:r>
        <w:rPr>
          <w:sz w:val="28"/>
          <w:szCs w:val="28"/>
        </w:rPr>
        <w:t xml:space="preserve">. Во многих учреждениях требуется ремонт внешних ограждений, в некоторых внешние ограждения  вообще отсутствуют.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экстремизма. </w:t>
      </w: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терроризма и экстремизма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94FCC" w:rsidRDefault="00794FCC" w:rsidP="00794FCC">
      <w:pPr>
        <w:jc w:val="both"/>
        <w:rPr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794FCC" w:rsidRDefault="00794FCC" w:rsidP="00794FCC">
      <w:pPr>
        <w:jc w:val="center"/>
        <w:rPr>
          <w:b/>
          <w:sz w:val="28"/>
          <w:szCs w:val="28"/>
        </w:rPr>
      </w:pP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 Целями Программы являются:</w:t>
      </w:r>
    </w:p>
    <w:p w:rsidR="00794FCC" w:rsidRDefault="00794FCC" w:rsidP="00794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 территории сельского поселения государственной политики в области профилактики терроризма и экстремизма</w:t>
      </w:r>
      <w:r w:rsidR="00A452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794FCC" w:rsidRDefault="00794FCC" w:rsidP="00794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террористических и экстремистских проявлений на территории сельского поселения;</w:t>
      </w:r>
    </w:p>
    <w:p w:rsidR="00794FCC" w:rsidRDefault="00794FCC" w:rsidP="00794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межнационального согласия;</w:t>
      </w:r>
    </w:p>
    <w:p w:rsidR="00794FCC" w:rsidRDefault="00794FCC" w:rsidP="00794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взаимопонимания и взаимного уважения в вопросах межэтнического и межкультурного сотрудничества.</w:t>
      </w: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 Достижение целей обеспечивается решением следующих задач:</w:t>
      </w:r>
    </w:p>
    <w:p w:rsidR="00794FCC" w:rsidRDefault="00794FCC" w:rsidP="00794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межведомственного взаимодействия по профилактике терроризма и экстремизма;</w:t>
      </w:r>
    </w:p>
    <w:p w:rsidR="00794FCC" w:rsidRDefault="00794FCC" w:rsidP="00794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сведение к минимуму проявлений терроризма и экстремизма на территории сельского поселения;</w:t>
      </w:r>
    </w:p>
    <w:p w:rsidR="00794FCC" w:rsidRDefault="00794FCC" w:rsidP="00794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усиление антитеррористической защищенности объектов социальной сферы и мест массового пребывания людей;</w:t>
      </w:r>
    </w:p>
    <w:p w:rsidR="00794FCC" w:rsidRDefault="00794FCC" w:rsidP="00794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794FCC" w:rsidRDefault="00794FCC" w:rsidP="00794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повышения бдительности населения.</w:t>
      </w:r>
    </w:p>
    <w:p w:rsidR="00794FCC" w:rsidRDefault="00794FCC" w:rsidP="00794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Программы позволит решить острые проблемы, стоящие  перед сельским поселением в части создания условий реального снижения напряженности в обществе,  повышения уровня антитеррористической защиты.</w:t>
      </w:r>
    </w:p>
    <w:p w:rsidR="00794FCC" w:rsidRDefault="00794FCC" w:rsidP="00794FCC">
      <w:pPr>
        <w:jc w:val="both"/>
        <w:rPr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Сроки реализации Программы </w:t>
      </w: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 в период с 2014 года по 2016 год.</w:t>
      </w:r>
    </w:p>
    <w:p w:rsidR="00794FCC" w:rsidRDefault="00794FCC" w:rsidP="00794FCC">
      <w:pPr>
        <w:jc w:val="both"/>
        <w:rPr>
          <w:sz w:val="28"/>
          <w:szCs w:val="28"/>
        </w:rPr>
      </w:pPr>
    </w:p>
    <w:p w:rsidR="00794FCC" w:rsidRDefault="00794FCC" w:rsidP="0079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Программы  осуществляется за счет бюджета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составляет 6 тыс.            рублей. По годам финансирование составляет:</w:t>
      </w:r>
    </w:p>
    <w:p w:rsidR="00794FCC" w:rsidRDefault="00794FCC" w:rsidP="00794FC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94FCC" w:rsidTr="00C706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Всего (тыс. рублей)</w:t>
            </w:r>
          </w:p>
        </w:tc>
      </w:tr>
      <w:tr w:rsidR="00794FCC" w:rsidTr="00C706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 xml:space="preserve">2014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1</w:t>
            </w:r>
          </w:p>
        </w:tc>
      </w:tr>
      <w:tr w:rsidR="00794FCC" w:rsidTr="00C706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 xml:space="preserve">2015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2</w:t>
            </w:r>
          </w:p>
        </w:tc>
      </w:tr>
      <w:tr w:rsidR="00794FCC" w:rsidTr="00C706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 xml:space="preserve">2016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3</w:t>
            </w:r>
          </w:p>
        </w:tc>
      </w:tr>
    </w:tbl>
    <w:p w:rsidR="00794FCC" w:rsidRDefault="00794FCC" w:rsidP="00794FCC">
      <w:pPr>
        <w:jc w:val="both"/>
        <w:rPr>
          <w:sz w:val="28"/>
          <w:szCs w:val="28"/>
        </w:rPr>
      </w:pPr>
    </w:p>
    <w:p w:rsidR="00794FCC" w:rsidRDefault="00794FCC" w:rsidP="00794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год, исходя из возможностей бюджета сельского поселения и степени реализации мероприятий Программы.  </w:t>
      </w:r>
    </w:p>
    <w:p w:rsidR="00794FCC" w:rsidRDefault="00794FCC" w:rsidP="00794FCC">
      <w:pPr>
        <w:jc w:val="center"/>
        <w:rPr>
          <w:sz w:val="28"/>
          <w:szCs w:val="28"/>
        </w:rPr>
      </w:pPr>
    </w:p>
    <w:p w:rsidR="00794FCC" w:rsidRDefault="00794FCC" w:rsidP="00794FCC">
      <w:pPr>
        <w:rPr>
          <w:sz w:val="28"/>
          <w:szCs w:val="28"/>
        </w:rPr>
      </w:pPr>
    </w:p>
    <w:p w:rsidR="00794FCC" w:rsidRDefault="00794FCC" w:rsidP="00794FCC">
      <w:pPr>
        <w:rPr>
          <w:sz w:val="28"/>
          <w:szCs w:val="28"/>
        </w:rPr>
      </w:pPr>
    </w:p>
    <w:p w:rsidR="00794FCC" w:rsidRDefault="00794FCC" w:rsidP="00794FC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 МЕХАНИЗМ РЕАЛИЗАЦИИ ПРОГРАММЫ И КОНТРОЛЬ</w:t>
      </w:r>
    </w:p>
    <w:p w:rsidR="00794FCC" w:rsidRDefault="00794FCC" w:rsidP="00794F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ХОДОМ ЕЕ ВЫПОЛНЕНИЯ</w:t>
      </w:r>
    </w:p>
    <w:p w:rsidR="00794FCC" w:rsidRDefault="00794FCC" w:rsidP="00794F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94FCC" w:rsidRDefault="00477141" w:rsidP="00794F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Администрация</w:t>
      </w:r>
      <w:r w:rsidR="00794FCC">
        <w:rPr>
          <w:bCs/>
          <w:sz w:val="28"/>
          <w:szCs w:val="28"/>
        </w:rPr>
        <w:t xml:space="preserve"> сельского посе</w:t>
      </w:r>
      <w:r w:rsidR="00A4523D">
        <w:rPr>
          <w:bCs/>
          <w:sz w:val="28"/>
          <w:szCs w:val="28"/>
        </w:rPr>
        <w:t xml:space="preserve">ления </w:t>
      </w:r>
      <w:proofErr w:type="spellStart"/>
      <w:r w:rsidR="00A4523D">
        <w:rPr>
          <w:bCs/>
          <w:sz w:val="28"/>
          <w:szCs w:val="28"/>
        </w:rPr>
        <w:t>Ялгыз-Наратский</w:t>
      </w:r>
      <w:proofErr w:type="spellEnd"/>
      <w:r w:rsidR="00A4523D">
        <w:rPr>
          <w:bCs/>
          <w:sz w:val="28"/>
          <w:szCs w:val="28"/>
        </w:rPr>
        <w:t xml:space="preserve"> сельсовет</w:t>
      </w:r>
      <w:r w:rsidR="00794FCC">
        <w:rPr>
          <w:bCs/>
          <w:sz w:val="28"/>
          <w:szCs w:val="28"/>
        </w:rPr>
        <w:t xml:space="preserve">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ежегодно уточняет целевые показатели и затраты, запрашивает у исполнителей отчеты о выполнении программных мероприятий.</w:t>
      </w:r>
    </w:p>
    <w:p w:rsidR="00794FCC" w:rsidRDefault="00794FCC" w:rsidP="00794F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реализацией Программы осуществляет глава сельского поселени</w:t>
      </w:r>
      <w:r w:rsidR="00477141">
        <w:rPr>
          <w:bCs/>
          <w:sz w:val="28"/>
          <w:szCs w:val="28"/>
        </w:rPr>
        <w:t xml:space="preserve">я </w:t>
      </w:r>
      <w:proofErr w:type="spellStart"/>
      <w:r w:rsidR="00477141">
        <w:rPr>
          <w:bCs/>
          <w:sz w:val="28"/>
          <w:szCs w:val="28"/>
        </w:rPr>
        <w:t>Ялгыз-Наратский</w:t>
      </w:r>
      <w:proofErr w:type="spellEnd"/>
      <w:r w:rsidR="00477141">
        <w:rPr>
          <w:bCs/>
          <w:sz w:val="28"/>
          <w:szCs w:val="28"/>
        </w:rPr>
        <w:t xml:space="preserve">  сельсовет.</w:t>
      </w:r>
    </w:p>
    <w:p w:rsidR="00794FCC" w:rsidRDefault="00794FCC" w:rsidP="00794FCC">
      <w:pPr>
        <w:rPr>
          <w:sz w:val="28"/>
          <w:szCs w:val="28"/>
        </w:rPr>
      </w:pPr>
    </w:p>
    <w:p w:rsidR="00794FCC" w:rsidRDefault="00794FCC" w:rsidP="00794FCC">
      <w:pPr>
        <w:rPr>
          <w:sz w:val="28"/>
          <w:szCs w:val="28"/>
        </w:rPr>
      </w:pPr>
    </w:p>
    <w:p w:rsidR="000A55FA" w:rsidRDefault="000A55FA" w:rsidP="000A55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A55FA">
        <w:rPr>
          <w:b/>
          <w:sz w:val="28"/>
          <w:szCs w:val="28"/>
        </w:rPr>
        <w:t>Оценка эффективности реализации Программы.</w:t>
      </w:r>
      <w:r w:rsidR="00794FCC">
        <w:rPr>
          <w:sz w:val="28"/>
          <w:szCs w:val="28"/>
        </w:rPr>
        <w:tab/>
      </w:r>
    </w:p>
    <w:p w:rsidR="004A7808" w:rsidRDefault="004A7808" w:rsidP="000A55FA">
      <w:pPr>
        <w:rPr>
          <w:sz w:val="28"/>
          <w:szCs w:val="28"/>
        </w:rPr>
      </w:pPr>
    </w:p>
    <w:p w:rsidR="000A55FA" w:rsidRDefault="000A55FA" w:rsidP="000A55FA">
      <w:pPr>
        <w:rPr>
          <w:sz w:val="28"/>
          <w:szCs w:val="28"/>
        </w:rPr>
      </w:pPr>
      <w:r>
        <w:rPr>
          <w:sz w:val="28"/>
          <w:szCs w:val="28"/>
        </w:rPr>
        <w:t>В ходе реализации Прог</w:t>
      </w:r>
      <w:r w:rsidR="004A7808">
        <w:rPr>
          <w:sz w:val="28"/>
          <w:szCs w:val="28"/>
        </w:rPr>
        <w:t xml:space="preserve">раммы </w:t>
      </w:r>
      <w:proofErr w:type="gramStart"/>
      <w:r w:rsidR="004A7808">
        <w:rPr>
          <w:sz w:val="28"/>
          <w:szCs w:val="28"/>
        </w:rPr>
        <w:t>планируется достичь</w:t>
      </w:r>
      <w:proofErr w:type="gramEnd"/>
      <w:r w:rsidR="004A7808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щие результаты:</w:t>
      </w:r>
    </w:p>
    <w:p w:rsidR="000A55FA" w:rsidRPr="000A55FA" w:rsidRDefault="00794FCC" w:rsidP="000A55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0A55FA" w:rsidTr="004A7808">
        <w:trPr>
          <w:trHeight w:val="529"/>
        </w:trPr>
        <w:tc>
          <w:tcPr>
            <w:tcW w:w="0" w:type="auto"/>
            <w:hideMark/>
          </w:tcPr>
          <w:p w:rsidR="000A55FA" w:rsidRDefault="004A7808" w:rsidP="000A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A55FA" w:rsidTr="004A7808">
        <w:trPr>
          <w:trHeight w:val="529"/>
        </w:trPr>
        <w:tc>
          <w:tcPr>
            <w:tcW w:w="0" w:type="auto"/>
            <w:hideMark/>
          </w:tcPr>
          <w:p w:rsidR="004A7808" w:rsidRDefault="004A7808" w:rsidP="004A780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к минимуму проявлений терроризма и экстремизма на территории сельского поселения;</w:t>
            </w:r>
          </w:p>
          <w:p w:rsidR="004A7808" w:rsidRDefault="004A7808" w:rsidP="004A780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антитеррористической защищенности объектов социальной сферы и мест массового пребывания людей;</w:t>
            </w:r>
          </w:p>
          <w:p w:rsidR="004A7808" w:rsidRDefault="004A7808" w:rsidP="004A780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4A7808" w:rsidRDefault="004A7808" w:rsidP="004A780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повышения бдительности населения.</w:t>
            </w:r>
          </w:p>
          <w:p w:rsidR="000A55FA" w:rsidRDefault="000A55FA" w:rsidP="004A7808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794FCC" w:rsidRDefault="00794FCC" w:rsidP="00794FCC">
      <w:pPr>
        <w:jc w:val="both"/>
        <w:rPr>
          <w:sz w:val="28"/>
          <w:szCs w:val="28"/>
        </w:rPr>
      </w:pPr>
    </w:p>
    <w:p w:rsidR="00794FCC" w:rsidRDefault="00794FCC" w:rsidP="00794FCC">
      <w:pPr>
        <w:jc w:val="both"/>
        <w:rPr>
          <w:sz w:val="28"/>
          <w:szCs w:val="28"/>
        </w:rPr>
      </w:pPr>
    </w:p>
    <w:p w:rsidR="00794FCC" w:rsidRDefault="00794FCC" w:rsidP="00794FCC">
      <w:pPr>
        <w:rPr>
          <w:sz w:val="28"/>
          <w:szCs w:val="28"/>
        </w:rPr>
        <w:sectPr w:rsidR="00794FCC" w:rsidSect="00352B74">
          <w:pgSz w:w="11906" w:h="16838"/>
          <w:pgMar w:top="284" w:right="567" w:bottom="1134" w:left="1701" w:header="709" w:footer="709" w:gutter="0"/>
          <w:cols w:space="720"/>
        </w:sectPr>
      </w:pPr>
    </w:p>
    <w:p w:rsidR="00794FCC" w:rsidRDefault="00794FCC" w:rsidP="00794FCC">
      <w:pPr>
        <w:shd w:val="clear" w:color="auto" w:fill="FFFFFF"/>
        <w:ind w:right="895"/>
        <w:jc w:val="center"/>
        <w:rPr>
          <w:b/>
          <w:color w:val="000000"/>
          <w:spacing w:val="1"/>
        </w:rPr>
      </w:pPr>
    </w:p>
    <w:p w:rsidR="00794FCC" w:rsidRDefault="00794FCC" w:rsidP="00794FCC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Перечень основных мероприятий Программы</w:t>
      </w:r>
    </w:p>
    <w:p w:rsidR="00794FCC" w:rsidRDefault="00794FCC" w:rsidP="00794FCC">
      <w:pPr>
        <w:shd w:val="clear" w:color="auto" w:fill="FFFFFF"/>
        <w:jc w:val="center"/>
        <w:rPr>
          <w:b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0"/>
        <w:gridCol w:w="3761"/>
        <w:gridCol w:w="200"/>
        <w:gridCol w:w="1929"/>
        <w:gridCol w:w="1417"/>
        <w:gridCol w:w="851"/>
        <w:gridCol w:w="851"/>
        <w:gridCol w:w="851"/>
      </w:tblGrid>
      <w:tr w:rsidR="00794FCC" w:rsidTr="008E1781">
        <w:trPr>
          <w:trHeight w:val="1134"/>
        </w:trPr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794FCC" w:rsidRDefault="00794FCC" w:rsidP="00C706A9">
            <w:pPr>
              <w:jc w:val="center"/>
            </w:pPr>
          </w:p>
          <w:p w:rsidR="00794FCC" w:rsidRDefault="00794FCC" w:rsidP="00C706A9"/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>мероприятия</w:t>
            </w:r>
          </w:p>
          <w:p w:rsidR="00794FCC" w:rsidRDefault="00794FCC" w:rsidP="00C706A9"/>
          <w:p w:rsidR="00794FCC" w:rsidRDefault="00794FCC" w:rsidP="00C706A9">
            <w:pPr>
              <w:jc w:val="center"/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Исполнитель</w:t>
            </w: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Срок </w:t>
            </w:r>
            <w:r>
              <w:rPr>
                <w:color w:val="000000"/>
                <w:spacing w:val="-6"/>
              </w:rPr>
              <w:t>испол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нения</w:t>
            </w:r>
          </w:p>
          <w:p w:rsidR="00794FCC" w:rsidRDefault="00794FCC" w:rsidP="00C706A9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(годы)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Объем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финансирования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(тыс. рублей)</w:t>
            </w:r>
          </w:p>
        </w:tc>
      </w:tr>
      <w:tr w:rsidR="00794FCC" w:rsidTr="008E1781">
        <w:trPr>
          <w:trHeight w:hRule="exact" w:val="336"/>
        </w:trPr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CC" w:rsidRDefault="00794FCC" w:rsidP="00C706A9"/>
        </w:tc>
        <w:tc>
          <w:tcPr>
            <w:tcW w:w="3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CC" w:rsidRDefault="00794FCC" w:rsidP="00C706A9"/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CC" w:rsidRDefault="00794FCC" w:rsidP="00C706A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</w:p>
        </w:tc>
      </w:tr>
      <w:tr w:rsidR="00794FCC" w:rsidTr="008E1781">
        <w:trPr>
          <w:trHeight w:hRule="exact" w:val="33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</w:p>
        </w:tc>
      </w:tr>
      <w:tr w:rsidR="00794FCC" w:rsidTr="008E1781">
        <w:trPr>
          <w:trHeight w:val="270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                                                   1                 Профилактика терроризма</w:t>
            </w:r>
          </w:p>
        </w:tc>
      </w:tr>
      <w:tr w:rsidR="00794FCC" w:rsidTr="00281B95">
        <w:trPr>
          <w:trHeight w:hRule="exact" w:val="15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</w:pPr>
            <w:r>
              <w:rPr>
                <w:color w:val="000000"/>
              </w:rPr>
              <w:t>1.1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5"/>
              </w:rPr>
              <w:t xml:space="preserve">Размещение информации и перечня мероприятий программы на </w:t>
            </w:r>
            <w:r>
              <w:rPr>
                <w:color w:val="000000"/>
                <w:spacing w:val="3"/>
              </w:rPr>
              <w:t xml:space="preserve">сайте  администрации сельского поселения </w:t>
            </w:r>
            <w:r>
              <w:rPr>
                <w:color w:val="000000"/>
                <w:spacing w:val="5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281B95">
        <w:trPr>
          <w:trHeight w:hRule="exact" w:val="26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137D12" w:rsidP="00C706A9">
            <w:pPr>
              <w:shd w:val="clear" w:color="auto" w:fill="FFFFFF"/>
              <w:ind w:left="-180"/>
              <w:jc w:val="both"/>
            </w:pPr>
            <w:r>
              <w:t xml:space="preserve">   Размещение </w:t>
            </w:r>
            <w:r w:rsidR="00794FCC">
              <w:t xml:space="preserve">на        </w:t>
            </w:r>
            <w:r w:rsidR="004A7808">
              <w:t xml:space="preserve">         информационных стендах</w:t>
            </w:r>
          </w:p>
          <w:p w:rsidR="00794FCC" w:rsidRDefault="00794FCC" w:rsidP="00C706A9">
            <w:pPr>
              <w:shd w:val="clear" w:color="auto" w:fill="FFFFFF"/>
              <w:ind w:left="-18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 уровня.</w:t>
            </w:r>
          </w:p>
          <w:p w:rsidR="00794FCC" w:rsidRDefault="00794FCC" w:rsidP="00C706A9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  <w:p w:rsidR="00794FCC" w:rsidRDefault="00794FCC" w:rsidP="00C706A9">
            <w:pPr>
              <w:shd w:val="clear" w:color="auto" w:fill="FFFFFF"/>
              <w:ind w:firstLine="5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794FCC" w:rsidTr="00C706A9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</w:tr>
            <w:tr w:rsidR="00794FCC" w:rsidTr="00C706A9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FCC" w:rsidRDefault="00794FCC" w:rsidP="00C706A9">
                  <w:pPr>
                    <w:jc w:val="both"/>
                  </w:pPr>
                </w:p>
              </w:tc>
            </w:tr>
          </w:tbl>
          <w:p w:rsidR="00794FCC" w:rsidRDefault="00794FCC" w:rsidP="00C706A9">
            <w:pPr>
              <w:shd w:val="clear" w:color="auto" w:fill="FFFFFF"/>
              <w:ind w:firstLine="5"/>
              <w:jc w:val="both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281B95">
        <w:trPr>
          <w:trHeight w:hRule="exact" w:val="3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pStyle w:val="a3"/>
              <w:spacing w:before="0" w:beforeAutospacing="0" w:after="0" w:afterAutospacing="0"/>
              <w:ind w:left="-180"/>
              <w:jc w:val="both"/>
            </w:pPr>
            <w:proofErr w:type="gramStart"/>
            <w:r>
              <w:t xml:space="preserve">информирование территориальных органов внутренних дел, районных подразделений УФСБ, прокуратуры района о ставших известными в ходе проведения повседневной профилактической работы фактах о планирующихся либо совершенных правонарушениях (преступлениях) </w:t>
            </w:r>
            <w:proofErr w:type="spellStart"/>
            <w:r>
              <w:t>кстремистского</w:t>
            </w:r>
            <w:proofErr w:type="spellEnd"/>
            <w:r>
              <w:t xml:space="preserve"> или террористического характера.</w:t>
            </w:r>
            <w:proofErr w:type="gramEnd"/>
          </w:p>
          <w:p w:rsidR="00794FCC" w:rsidRDefault="00794FCC" w:rsidP="00C706A9">
            <w:pPr>
              <w:pStyle w:val="a3"/>
              <w:spacing w:before="0" w:beforeAutospacing="0" w:after="0" w:afterAutospacing="0"/>
              <w:ind w:left="360"/>
              <w:jc w:val="both"/>
            </w:pPr>
          </w:p>
          <w:p w:rsidR="00794FCC" w:rsidRDefault="00794FCC" w:rsidP="00C706A9">
            <w:pPr>
              <w:shd w:val="clear" w:color="auto" w:fill="FFFFFF"/>
              <w:ind w:left="-180"/>
              <w:jc w:val="both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281B95">
        <w:trPr>
          <w:trHeight w:hRule="exact" w:val="26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1.4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ind w:left="-18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   распространение среди населения   </w:t>
            </w:r>
          </w:p>
          <w:p w:rsidR="00794FCC" w:rsidRDefault="00794FCC" w:rsidP="00C706A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 тематических брошюр по     вопросам профилактики терроризма, а также содержащих информацию о действиях граждан при возникновении угрозы или совершении террористического акта.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  <w:p w:rsidR="00794FCC" w:rsidRDefault="00794FCC" w:rsidP="00C706A9">
            <w:pPr>
              <w:shd w:val="clear" w:color="auto" w:fill="FFFFFF"/>
              <w:jc w:val="center"/>
            </w:pPr>
          </w:p>
          <w:p w:rsidR="00794FCC" w:rsidRDefault="00794FCC" w:rsidP="00C706A9">
            <w:pPr>
              <w:shd w:val="clear" w:color="auto" w:fill="FFFFFF"/>
              <w:jc w:val="center"/>
            </w:pPr>
          </w:p>
          <w:p w:rsidR="00794FCC" w:rsidRDefault="00794FCC" w:rsidP="00C706A9">
            <w:pPr>
              <w:shd w:val="clear" w:color="auto" w:fill="FFFFFF"/>
              <w:jc w:val="center"/>
            </w:pPr>
          </w:p>
          <w:p w:rsidR="00794FCC" w:rsidRDefault="00794FCC" w:rsidP="00C706A9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  <w:p w:rsidR="00794FCC" w:rsidRDefault="00794FCC" w:rsidP="00C706A9">
            <w:pPr>
              <w:shd w:val="clear" w:color="auto" w:fill="FFFFFF"/>
              <w:jc w:val="center"/>
            </w:pPr>
          </w:p>
          <w:p w:rsidR="00794FCC" w:rsidRDefault="00794FCC" w:rsidP="00C706A9">
            <w:pPr>
              <w:shd w:val="clear" w:color="auto" w:fill="FFFFFF"/>
              <w:jc w:val="center"/>
            </w:pPr>
          </w:p>
          <w:p w:rsidR="00794FCC" w:rsidRDefault="00794FCC" w:rsidP="00C706A9">
            <w:pPr>
              <w:shd w:val="clear" w:color="auto" w:fill="FFFFFF"/>
              <w:jc w:val="center"/>
            </w:pPr>
          </w:p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281B95">
        <w:trPr>
          <w:trHeight w:hRule="exact" w:val="19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lastRenderedPageBreak/>
              <w:t>1.5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Содействие в проведении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поселения,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МСОШ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с. </w:t>
            </w:r>
            <w:proofErr w:type="spellStart"/>
            <w:r>
              <w:rPr>
                <w:color w:val="000000"/>
                <w:spacing w:val="3"/>
              </w:rPr>
              <w:t>Ялгызнарат</w:t>
            </w:r>
            <w:proofErr w:type="spellEnd"/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281B95">
        <w:trPr>
          <w:trHeight w:hRule="exact" w:val="37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ind w:right="140" w:firstLine="303"/>
              <w:jc w:val="both"/>
              <w:rPr>
                <w:color w:val="000000"/>
                <w:spacing w:val="3"/>
              </w:rPr>
            </w:pPr>
            <w:r>
              <w:rPr>
                <w:bCs/>
              </w:rPr>
              <w:t>Рекомендовать руководителям  особо важных  объектов, объектов повышенной опасности, жизнеобеспечения и с массовым пребыванием людей заключить договоры на охрану с помощью технических средств сигнализации, кнопки экстренного вызова наряда полиции с датчиком падения, подающим сигнал независимо от действия персонала, установку видео наблюдения с записью событий.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поселения,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АТК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94FCC" w:rsidTr="00281B95">
        <w:trPr>
          <w:trHeight w:hRule="exact" w:val="1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 w:hanging="540"/>
              <w:jc w:val="both"/>
            </w:pPr>
            <w:r>
              <w:t>участие в деятельности антитеррористической комиссии района.</w:t>
            </w:r>
          </w:p>
          <w:p w:rsidR="00794FCC" w:rsidRDefault="00794FCC" w:rsidP="00C706A9">
            <w:pPr>
              <w:pStyle w:val="a3"/>
              <w:spacing w:before="0" w:beforeAutospacing="0" w:after="0" w:afterAutospacing="0"/>
              <w:ind w:left="-180"/>
              <w:jc w:val="both"/>
            </w:pPr>
          </w:p>
          <w:p w:rsidR="00794FCC" w:rsidRDefault="00794FCC" w:rsidP="00C706A9">
            <w:pPr>
              <w:shd w:val="clear" w:color="auto" w:fill="FFFFFF"/>
              <w:ind w:right="140"/>
              <w:jc w:val="both"/>
              <w:rPr>
                <w:b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r w:rsidR="004A7808"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94FCC" w:rsidTr="00281B95">
        <w:trPr>
          <w:trHeight w:hRule="exact" w:val="18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меры по усилению безопасности мест массового пребывания людей.</w:t>
            </w:r>
          </w:p>
          <w:p w:rsidR="00794FCC" w:rsidRDefault="00794FCC" w:rsidP="00C70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281B95" w:rsidP="00281B95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СП, ОВД по </w:t>
            </w:r>
            <w:proofErr w:type="spellStart"/>
            <w:r>
              <w:rPr>
                <w:color w:val="000000"/>
                <w:spacing w:val="3"/>
              </w:rPr>
              <w:t>Татыш</w:t>
            </w:r>
            <w:r w:rsidR="00794FCC">
              <w:rPr>
                <w:color w:val="000000"/>
                <w:spacing w:val="3"/>
              </w:rPr>
              <w:t>линскому</w:t>
            </w:r>
            <w:proofErr w:type="spellEnd"/>
            <w:r w:rsidR="00794FCC">
              <w:rPr>
                <w:color w:val="000000"/>
                <w:spacing w:val="3"/>
              </w:rPr>
              <w:t xml:space="preserve"> району</w:t>
            </w:r>
            <w:r>
              <w:rPr>
                <w:color w:val="000000"/>
                <w:spacing w:val="3"/>
              </w:rPr>
              <w:t xml:space="preserve"> </w:t>
            </w:r>
            <w:r w:rsidR="00794FCC">
              <w:rPr>
                <w:color w:val="000000"/>
                <w:spacing w:val="3"/>
              </w:rPr>
              <w:t xml:space="preserve">(по </w:t>
            </w:r>
            <w:proofErr w:type="spellStart"/>
            <w:r w:rsidR="00794FCC">
              <w:rPr>
                <w:color w:val="000000"/>
                <w:spacing w:val="3"/>
              </w:rPr>
              <w:t>согл</w:t>
            </w:r>
            <w:proofErr w:type="spellEnd"/>
            <w:r w:rsidR="00794FCC">
              <w:rPr>
                <w:color w:val="000000"/>
                <w:spacing w:val="3"/>
              </w:rPr>
              <w:t>)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281B95">
        <w:trPr>
          <w:trHeight w:hRule="exact" w:val="28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1.9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и бесед с участием сотрудников ОВД, в целях формирования у населения бдительного отношения к террористической угрозе и необходимости активного сотрудничества с правоохранительными органами</w:t>
            </w:r>
          </w:p>
          <w:p w:rsidR="00794FCC" w:rsidRDefault="00794FCC" w:rsidP="00C70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CC" w:rsidRDefault="00794FCC" w:rsidP="00C70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CC" w:rsidRDefault="00794FCC" w:rsidP="00C70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СП, ОВД по </w:t>
            </w:r>
            <w:proofErr w:type="spellStart"/>
            <w:r>
              <w:rPr>
                <w:color w:val="000000"/>
                <w:spacing w:val="3"/>
              </w:rPr>
              <w:t>Татыш</w:t>
            </w:r>
            <w:proofErr w:type="spellEnd"/>
            <w:r>
              <w:rPr>
                <w:color w:val="000000"/>
                <w:spacing w:val="3"/>
              </w:rPr>
              <w:t>-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линскому</w:t>
            </w:r>
            <w:proofErr w:type="spellEnd"/>
            <w:r>
              <w:rPr>
                <w:color w:val="000000"/>
                <w:spacing w:val="3"/>
              </w:rPr>
              <w:t xml:space="preserve"> район</w:t>
            </w:r>
            <w:proofErr w:type="gramStart"/>
            <w:r>
              <w:rPr>
                <w:color w:val="000000"/>
                <w:spacing w:val="3"/>
              </w:rPr>
              <w:t>у(</w:t>
            </w:r>
            <w:proofErr w:type="gramEnd"/>
            <w:r>
              <w:rPr>
                <w:color w:val="000000"/>
                <w:spacing w:val="3"/>
              </w:rPr>
              <w:t xml:space="preserve">по </w:t>
            </w:r>
            <w:proofErr w:type="spellStart"/>
            <w:r>
              <w:rPr>
                <w:color w:val="000000"/>
                <w:spacing w:val="3"/>
              </w:rPr>
              <w:t>согл</w:t>
            </w:r>
            <w:proofErr w:type="spellEnd"/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8E1781">
        <w:trPr>
          <w:trHeight w:val="98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5A357F" w:rsidRDefault="00794FCC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             </w:t>
            </w:r>
          </w:p>
          <w:p w:rsidR="005A357F" w:rsidRDefault="005A357F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5A357F" w:rsidRDefault="005A357F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5A357F" w:rsidRDefault="005A357F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5A357F" w:rsidRDefault="005A357F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281B95" w:rsidRDefault="00281B95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281B95" w:rsidRDefault="00281B95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281B95" w:rsidRDefault="00281B95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5A357F" w:rsidRDefault="005A357F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794FCC" w:rsidRPr="005A357F" w:rsidRDefault="00137D12" w:rsidP="005A357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 xml:space="preserve">  2. Профилактика экстремизма</w:t>
            </w:r>
          </w:p>
        </w:tc>
      </w:tr>
      <w:tr w:rsidR="00794FCC" w:rsidTr="008E1781">
        <w:trPr>
          <w:trHeight w:hRule="exact" w:val="216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муниципальных правовых актов по вопросам участия в профилактике </w:t>
            </w:r>
            <w:r>
              <w:rPr>
                <w:color w:val="000000"/>
                <w:spacing w:val="2"/>
              </w:rPr>
              <w:t xml:space="preserve">терроризма и экстремизма, в </w:t>
            </w:r>
            <w:r>
              <w:rPr>
                <w:color w:val="000000"/>
                <w:spacing w:val="3"/>
              </w:rPr>
              <w:t xml:space="preserve">минимизации и (или) ликвидации </w:t>
            </w:r>
            <w:r>
              <w:rPr>
                <w:color w:val="000000"/>
                <w:spacing w:val="2"/>
              </w:rPr>
              <w:t xml:space="preserve">последствий проявлений терроризма и </w:t>
            </w:r>
            <w:r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СП, АТК СП.</w:t>
            </w:r>
          </w:p>
          <w:p w:rsidR="00794FCC" w:rsidRDefault="00794FCC" w:rsidP="00C706A9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организации и учреждении СП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8E1781">
        <w:trPr>
          <w:trHeight w:hRule="exact" w:val="253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  <w:r w:rsidR="008E1781">
              <w:rPr>
                <w:color w:val="000000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 xml:space="preserve">Обеспечение </w:t>
            </w:r>
            <w:proofErr w:type="gramStart"/>
            <w:r>
              <w:rPr>
                <w:color w:val="000000"/>
                <w:spacing w:val="2"/>
              </w:rPr>
              <w:t>контроля за</w:t>
            </w:r>
            <w:proofErr w:type="gramEnd"/>
            <w:r>
              <w:rPr>
                <w:color w:val="000000"/>
                <w:spacing w:val="2"/>
              </w:rPr>
              <w:t xml:space="preserve"> состоянием общественного порядка на улицах и в </w:t>
            </w:r>
            <w:r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и экстремистских акции при проведении массовых мероприятий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СП, ОВД по </w:t>
            </w:r>
            <w:proofErr w:type="spellStart"/>
            <w:r>
              <w:rPr>
                <w:color w:val="000000"/>
                <w:spacing w:val="3"/>
              </w:rPr>
              <w:t>Татышлинскому</w:t>
            </w:r>
            <w:proofErr w:type="spellEnd"/>
            <w:r>
              <w:rPr>
                <w:color w:val="000000"/>
                <w:spacing w:val="3"/>
              </w:rPr>
              <w:t xml:space="preserve"> району (по </w:t>
            </w:r>
            <w:proofErr w:type="spellStart"/>
            <w:r>
              <w:rPr>
                <w:color w:val="000000"/>
                <w:spacing w:val="3"/>
              </w:rPr>
              <w:t>согл</w:t>
            </w:r>
            <w:proofErr w:type="spellEnd"/>
            <w:r>
              <w:rPr>
                <w:color w:val="000000"/>
                <w:spacing w:val="3"/>
              </w:rPr>
              <w:t>.)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8E1781">
        <w:trPr>
          <w:trHeight w:hRule="exact" w:val="1970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2.</w:t>
            </w:r>
            <w:r w:rsidR="00995B44">
              <w:rPr>
                <w:color w:val="000000"/>
                <w:spacing w:val="-1"/>
              </w:rPr>
              <w:t>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>
              <w:rPr>
                <w:color w:val="000000"/>
                <w:spacing w:val="2"/>
              </w:rPr>
              <w:t xml:space="preserve">молодежной среде и семьях, </w:t>
            </w:r>
            <w:r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СП, АТК СП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8E1781">
        <w:trPr>
          <w:trHeight w:hRule="exact" w:val="144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2.</w:t>
            </w:r>
            <w:r w:rsidR="00995B44">
              <w:rPr>
                <w:color w:val="000000"/>
                <w:spacing w:val="-2"/>
              </w:rPr>
              <w:t>4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1"/>
              </w:rPr>
              <w:t xml:space="preserve">Проведение культурно-массовых </w:t>
            </w:r>
            <w:r>
              <w:rPr>
                <w:color w:val="000000"/>
                <w:spacing w:val="3"/>
              </w:rPr>
              <w:t xml:space="preserve">мероприятий, направленных на </w:t>
            </w:r>
            <w:r>
              <w:rPr>
                <w:color w:val="000000"/>
                <w:spacing w:val="2"/>
              </w:rPr>
              <w:t xml:space="preserve">профилактику экстремизма, </w:t>
            </w:r>
            <w:r>
              <w:rPr>
                <w:color w:val="000000"/>
                <w:spacing w:val="3"/>
              </w:rPr>
              <w:t xml:space="preserve">укрепление межнационального </w:t>
            </w:r>
            <w:r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СП</w:t>
            </w:r>
            <w:proofErr w:type="gramStart"/>
            <w:r>
              <w:rPr>
                <w:color w:val="000000"/>
                <w:spacing w:val="3"/>
              </w:rPr>
              <w:t>,С</w:t>
            </w:r>
            <w:proofErr w:type="gramEnd"/>
            <w:r>
              <w:rPr>
                <w:color w:val="000000"/>
                <w:spacing w:val="3"/>
              </w:rPr>
              <w:t>ДК,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СК.</w:t>
            </w:r>
          </w:p>
          <w:p w:rsidR="00794FCC" w:rsidRDefault="00794FCC" w:rsidP="00C706A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center"/>
            </w:pPr>
          </w:p>
        </w:tc>
      </w:tr>
      <w:tr w:rsidR="00794FCC" w:rsidTr="008E1781">
        <w:trPr>
          <w:trHeight w:val="108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>2.</w:t>
            </w:r>
            <w:r w:rsidR="00995B44">
              <w:t>5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>осуществление выработки мер по взаимодействию органов государственной власти</w:t>
            </w:r>
            <w:proofErr w:type="gramStart"/>
            <w:r>
              <w:t xml:space="preserve"> ,</w:t>
            </w:r>
            <w:proofErr w:type="gramEnd"/>
            <w:r>
              <w:t xml:space="preserve"> органов местного самоуправления , правоохранительных органов с целью своевременного предупреждения проявлений экстремизма.</w:t>
            </w:r>
            <w:r>
              <w:tab/>
            </w:r>
            <w:r>
              <w:tab/>
            </w:r>
          </w:p>
          <w:p w:rsidR="00794FCC" w:rsidRDefault="00794FCC" w:rsidP="00C706A9">
            <w:r>
              <w:t xml:space="preserve"> </w:t>
            </w:r>
          </w:p>
          <w:p w:rsidR="00794FCC" w:rsidRDefault="00794FCC" w:rsidP="00C706A9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>АТК СП, 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8E1781">
        <w:trPr>
          <w:trHeight w:val="5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>2.</w:t>
            </w:r>
            <w:r w:rsidR="00995B44">
              <w:t>6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>Воспитание этнической, политической и религиозной толерантности. Предупреждение межнациональных и межрелигиозных конфликтов. Вовлечение учащихся в социально значимые акции.</w:t>
            </w:r>
          </w:p>
          <w:p w:rsidR="00794FCC" w:rsidRDefault="00794FCC" w:rsidP="00C706A9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 xml:space="preserve">МСОШ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лгызнарат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8E1781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>2.</w:t>
            </w:r>
            <w:r w:rsidR="00995B44">
              <w:t>7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>О</w:t>
            </w:r>
            <w:r w:rsidR="00995B44">
              <w:t>рганизация практической работы,</w:t>
            </w:r>
            <w:r>
              <w:t xml:space="preserve"> </w:t>
            </w:r>
            <w:r>
              <w:lastRenderedPageBreak/>
              <w:t xml:space="preserve">лекций в образовательных учреждениях по профилактике молодёжного экстремизма, </w:t>
            </w:r>
          </w:p>
          <w:p w:rsidR="00794FCC" w:rsidRDefault="00794FCC" w:rsidP="00C706A9">
            <w:r>
              <w:t>проведение индивидуальной профилактической работы по недопущению вовлечения молодежи в экстремистскую деятельность.</w:t>
            </w:r>
            <w:r>
              <w:tab/>
              <w:t xml:space="preserve">                                       </w:t>
            </w:r>
            <w:r>
              <w:tab/>
            </w:r>
          </w:p>
          <w:p w:rsidR="00794FCC" w:rsidRDefault="00794FCC" w:rsidP="00C706A9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lastRenderedPageBreak/>
              <w:t xml:space="preserve">МСОШ </w:t>
            </w:r>
            <w:proofErr w:type="spellStart"/>
            <w:r>
              <w:lastRenderedPageBreak/>
              <w:t>с</w:t>
            </w:r>
            <w:proofErr w:type="gramStart"/>
            <w:r>
              <w:t>.Я</w:t>
            </w:r>
            <w:proofErr w:type="gramEnd"/>
            <w:r>
              <w:t>лгызнарат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lastRenderedPageBreak/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8E1781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lastRenderedPageBreak/>
              <w:t>2.</w:t>
            </w:r>
            <w:r w:rsidR="00995B44">
              <w:t>8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>Создание и обновление в образовательных учреждениях стендов «Противодействие терроризму и экстремизму».</w:t>
            </w:r>
          </w:p>
          <w:p w:rsidR="00794FCC" w:rsidRDefault="00794FCC" w:rsidP="00C706A9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 xml:space="preserve">МСОШ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лгызнарат</w:t>
            </w:r>
            <w:proofErr w:type="spellEnd"/>
            <w:r>
              <w:t>,</w:t>
            </w:r>
          </w:p>
          <w:p w:rsidR="00794FCC" w:rsidRDefault="00794FCC" w:rsidP="00C706A9">
            <w:r>
              <w:t>Администрация СП</w:t>
            </w:r>
          </w:p>
          <w:p w:rsidR="00794FCC" w:rsidRDefault="00794FCC" w:rsidP="00C706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  <w:p w:rsidR="00794FCC" w:rsidRDefault="00794FCC" w:rsidP="00C706A9">
            <w:r>
              <w:t>1</w:t>
            </w:r>
          </w:p>
          <w:p w:rsidR="00794FCC" w:rsidRDefault="00794FCC" w:rsidP="00C706A9"/>
        </w:tc>
      </w:tr>
      <w:tr w:rsidR="00794FCC" w:rsidTr="008E1781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>2.</w:t>
            </w:r>
            <w:r w:rsidR="00995B44">
              <w:t>9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>повышение уровня самосознания населения, патриотизма, неприятие деструктивных форм образа жизни, силовых методов решения конфликтных ситуаций, развитие этнической и религиозной толерантности.</w:t>
            </w:r>
          </w:p>
          <w:p w:rsidR="00794FCC" w:rsidRDefault="00794FCC" w:rsidP="00C706A9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>Администрация СП, АТК</w:t>
            </w:r>
          </w:p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>2014-2016</w:t>
            </w:r>
          </w:p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8E1781">
        <w:trPr>
          <w:trHeight w:val="425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 xml:space="preserve">                           </w:t>
            </w:r>
            <w:r>
              <w:rPr>
                <w:b/>
              </w:rPr>
              <w:t>3</w:t>
            </w:r>
            <w:r>
              <w:t xml:space="preserve">.       </w:t>
            </w:r>
            <w:r>
              <w:rPr>
                <w:b/>
              </w:rPr>
              <w:t xml:space="preserve">Профилактика </w:t>
            </w:r>
            <w:proofErr w:type="gramStart"/>
            <w:r>
              <w:rPr>
                <w:b/>
              </w:rPr>
              <w:t>правонарушении</w:t>
            </w:r>
            <w:proofErr w:type="gramEnd"/>
            <w:r>
              <w:rPr>
                <w:b/>
              </w:rPr>
              <w:t xml:space="preserve"> в сфере нелегальной миграции</w:t>
            </w:r>
          </w:p>
        </w:tc>
      </w:tr>
      <w:tr w:rsidR="00794FCC" w:rsidTr="008E1781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3.1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both"/>
            </w:pPr>
            <w: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ind w:firstLine="12"/>
              <w:jc w:val="center"/>
            </w:pPr>
            <w:r>
              <w:t xml:space="preserve">Администрация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 xml:space="preserve">  </w:t>
            </w:r>
            <w:r>
              <w:rPr>
                <w:color w:val="000000"/>
              </w:rPr>
              <w:t>2014-2016</w:t>
            </w:r>
          </w:p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8E1781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3.2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both"/>
            </w:pPr>
            <w: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 xml:space="preserve">Администрация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 xml:space="preserve"> </w:t>
            </w:r>
            <w:r>
              <w:rPr>
                <w:color w:val="000000"/>
              </w:rPr>
              <w:t>2014-2016</w:t>
            </w:r>
          </w:p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8E1781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3.3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both"/>
            </w:pPr>
            <w: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Администрация сельского поселения</w:t>
            </w:r>
          </w:p>
          <w:p w:rsidR="00794FCC" w:rsidRDefault="00794FCC" w:rsidP="00C706A9">
            <w:pPr>
              <w:jc w:val="center"/>
            </w:pPr>
            <w:r>
              <w:t>УФМС  в</w:t>
            </w:r>
          </w:p>
          <w:p w:rsidR="00794FCC" w:rsidRDefault="00794FCC" w:rsidP="00C706A9">
            <w:pPr>
              <w:jc w:val="center"/>
            </w:pPr>
            <w:proofErr w:type="spellStart"/>
            <w:r>
              <w:t>Татышлинском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 xml:space="preserve"> </w:t>
            </w:r>
            <w:r>
              <w:rPr>
                <w:color w:val="000000"/>
              </w:rPr>
              <w:t>2014-2016</w:t>
            </w:r>
          </w:p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281B95">
        <w:trPr>
          <w:trHeight w:val="41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3.4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95" w:rsidRDefault="00794FCC" w:rsidP="00281B95">
            <w:pPr>
              <w:pStyle w:val="a3"/>
              <w:numPr>
                <w:ilvl w:val="0"/>
                <w:numId w:val="4"/>
              </w:numPr>
              <w:tabs>
                <w:tab w:val="num" w:pos="180"/>
              </w:tabs>
              <w:spacing w:before="0" w:beforeAutospacing="0" w:after="0" w:afterAutospacing="0"/>
              <w:ind w:left="180"/>
              <w:jc w:val="both"/>
            </w:pPr>
            <w:r>
              <w:t>участие в совместной с заинтересованными органами власти, осуществляющими полномочия в сфере миграции, работе по разработке предложений по стабилизации миграц</w:t>
            </w:r>
            <w:r w:rsidR="00995B44">
              <w:t>ионной ситуации на территории сельского поселени</w:t>
            </w:r>
            <w:r w:rsidR="00281B95">
              <w:t>я.</w:t>
            </w:r>
          </w:p>
          <w:p w:rsidR="00794FCC" w:rsidRDefault="00794FCC" w:rsidP="00C706A9">
            <w:pPr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lastRenderedPageBreak/>
              <w:t xml:space="preserve">Администрация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 xml:space="preserve"> </w:t>
            </w:r>
            <w:r>
              <w:rPr>
                <w:color w:val="000000"/>
              </w:rPr>
              <w:t>2014-2016</w:t>
            </w:r>
          </w:p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8E1781">
        <w:trPr>
          <w:trHeight w:val="210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lastRenderedPageBreak/>
              <w:t>3.5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pStyle w:val="a3"/>
              <w:numPr>
                <w:ilvl w:val="0"/>
                <w:numId w:val="4"/>
              </w:numPr>
              <w:tabs>
                <w:tab w:val="num" w:pos="180"/>
              </w:tabs>
              <w:spacing w:before="0" w:beforeAutospacing="0" w:after="0" w:afterAutospacing="0"/>
              <w:ind w:left="180"/>
              <w:jc w:val="both"/>
            </w:pPr>
            <w:r>
              <w:t>организация и осуществление информирования администрации района, территориальных органов внутренних дел, прокуратуры района, районного подразделения УФМС:</w:t>
            </w:r>
          </w:p>
          <w:p w:rsidR="00794FCC" w:rsidRDefault="00794FCC" w:rsidP="00C706A9">
            <w:pPr>
              <w:pStyle w:val="a3"/>
              <w:spacing w:before="0" w:beforeAutospacing="0" w:after="0" w:afterAutospacing="0"/>
              <w:ind w:left="180"/>
              <w:jc w:val="both"/>
            </w:pPr>
            <w:r>
              <w:t>- о местах компактного проживания мигрантов, в т.ч. в расселенном жилом фонде;</w:t>
            </w:r>
          </w:p>
          <w:p w:rsidR="00794FCC" w:rsidRDefault="00794FCC" w:rsidP="00C706A9">
            <w:pPr>
              <w:pStyle w:val="a3"/>
              <w:spacing w:before="0" w:beforeAutospacing="0" w:after="0" w:afterAutospacing="0"/>
              <w:ind w:left="180"/>
              <w:jc w:val="both"/>
            </w:pPr>
            <w:r>
              <w:t>- о выявленных нарушениях миграционного законодательства;</w:t>
            </w:r>
          </w:p>
          <w:p w:rsidR="00794FCC" w:rsidRDefault="00794FCC" w:rsidP="00C706A9">
            <w:pPr>
              <w:pStyle w:val="a3"/>
              <w:numPr>
                <w:ilvl w:val="0"/>
                <w:numId w:val="4"/>
              </w:numPr>
              <w:tabs>
                <w:tab w:val="num" w:pos="180"/>
              </w:tabs>
              <w:spacing w:before="0" w:beforeAutospacing="0" w:after="0" w:afterAutospacing="0"/>
              <w:ind w:left="180"/>
              <w:jc w:val="both"/>
            </w:pPr>
            <w:r>
              <w:t>- о совершении в отношении иностранцев правонарушений и преступлений, в том числе по мотиву национальной, расовой, религиозной и иной вражды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  <w:r>
              <w:t xml:space="preserve">Администрация сельского поселения  </w:t>
            </w:r>
          </w:p>
          <w:p w:rsidR="00794FCC" w:rsidRDefault="00794FCC" w:rsidP="00C706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</w:tc>
      </w:tr>
      <w:tr w:rsidR="00794FCC" w:rsidTr="008E1781">
        <w:trPr>
          <w:trHeight w:val="840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  <w:rPr>
                <w:b/>
              </w:rPr>
            </w:pPr>
            <w:r>
              <w:rPr>
                <w:b/>
              </w:rPr>
              <w:t>4.Информационно-пропагандисткое  сопровождение деятельности по профилактике терроризма и экстремизма</w:t>
            </w:r>
          </w:p>
          <w:p w:rsidR="00794FCC" w:rsidRDefault="00794FCC" w:rsidP="00C706A9">
            <w:pPr>
              <w:jc w:val="center"/>
              <w:rPr>
                <w:b/>
              </w:rPr>
            </w:pPr>
          </w:p>
        </w:tc>
      </w:tr>
      <w:tr w:rsidR="00794FCC" w:rsidTr="008E1781">
        <w:trPr>
          <w:trHeight w:val="354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  <w:p w:rsidR="00794FCC" w:rsidRDefault="00794FCC" w:rsidP="00C706A9">
            <w:r>
              <w:t>4.1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  <w:p w:rsidR="00794FCC" w:rsidRDefault="00794FCC" w:rsidP="00C706A9">
            <w:pPr>
              <w:rPr>
                <w:b/>
              </w:rPr>
            </w:pPr>
            <w:r>
              <w:t>распространение среди населения  (путем помещения в почтовые ящики) 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проявлениям ксенофобии.</w:t>
            </w:r>
          </w:p>
          <w:p w:rsidR="00794FCC" w:rsidRDefault="00794FCC" w:rsidP="00C706A9">
            <w:pPr>
              <w:pStyle w:val="a3"/>
              <w:spacing w:before="0" w:beforeAutospacing="0" w:after="0" w:afterAutospacing="0"/>
              <w:ind w:left="-180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  <w:p w:rsidR="00794FCC" w:rsidRDefault="00794FCC" w:rsidP="00C706A9">
            <w:r>
              <w:t xml:space="preserve">Администрация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  <w:p w:rsidR="00794FCC" w:rsidRDefault="00794FCC" w:rsidP="00C706A9">
            <w:pPr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  <w:p w:rsidR="00794FCC" w:rsidRDefault="00794FCC" w:rsidP="00C706A9">
            <w:pPr>
              <w:rPr>
                <w:color w:val="000000"/>
              </w:rPr>
            </w:pPr>
          </w:p>
          <w:p w:rsidR="00794FCC" w:rsidRDefault="00794FCC" w:rsidP="00C706A9"/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  <w:r>
              <w:t>1</w:t>
            </w: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  <w:r>
              <w:t>2</w:t>
            </w: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</w:tc>
      </w:tr>
      <w:tr w:rsidR="00794FCC" w:rsidTr="008E1781">
        <w:trPr>
          <w:trHeight w:val="223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4.2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pStyle w:val="a3"/>
              <w:spacing w:before="0" w:beforeAutospacing="0" w:after="0" w:afterAutospacing="0"/>
            </w:pPr>
            <w:r>
              <w:t xml:space="preserve">Опубликование в  СМИ                </w:t>
            </w:r>
          </w:p>
          <w:p w:rsidR="00794FCC" w:rsidRDefault="00794FCC" w:rsidP="00C706A9">
            <w:pPr>
              <w:pStyle w:val="a3"/>
              <w:spacing w:before="0" w:beforeAutospacing="0" w:after="0" w:afterAutospacing="0"/>
              <w:ind w:left="-180"/>
            </w:pPr>
            <w:r>
              <w:t xml:space="preserve">тематических                  статей  </w:t>
            </w:r>
            <w:proofErr w:type="gramStart"/>
            <w:r>
              <w:t>по</w:t>
            </w:r>
            <w:proofErr w:type="gramEnd"/>
          </w:p>
          <w:p w:rsidR="00794FCC" w:rsidRDefault="00794FCC" w:rsidP="00C706A9">
            <w:pPr>
              <w:pStyle w:val="a3"/>
              <w:spacing w:before="0" w:beforeAutospacing="0" w:after="0" w:afterAutospacing="0"/>
              <w:ind w:left="-180"/>
              <w:rPr>
                <w:b/>
                <w:i/>
              </w:rPr>
            </w:pPr>
            <w:r>
              <w:t>вопросам профилактики терроризма и экстремизма, а также по вопросам реализации государственной миграционной политики.</w:t>
            </w:r>
          </w:p>
          <w:p w:rsidR="00794FCC" w:rsidRDefault="00794FCC" w:rsidP="00C706A9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 xml:space="preserve">Администрация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</w:tr>
      <w:tr w:rsidR="00794FCC" w:rsidTr="00281B95">
        <w:trPr>
          <w:trHeight w:val="749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95" w:rsidRDefault="00281B95" w:rsidP="00281B95">
            <w:pPr>
              <w:pStyle w:val="a3"/>
              <w:spacing w:after="280" w:afterAutospacing="0"/>
              <w:rPr>
                <w:b/>
              </w:rPr>
            </w:pPr>
          </w:p>
          <w:p w:rsidR="00281B95" w:rsidRDefault="00281B95" w:rsidP="00281B95">
            <w:pPr>
              <w:pStyle w:val="a3"/>
              <w:spacing w:after="280" w:afterAutospacing="0"/>
              <w:rPr>
                <w:b/>
              </w:rPr>
            </w:pPr>
          </w:p>
          <w:p w:rsidR="00281B95" w:rsidRDefault="00281B95" w:rsidP="00281B95">
            <w:pPr>
              <w:pStyle w:val="a3"/>
              <w:spacing w:after="280" w:afterAutospacing="0"/>
              <w:rPr>
                <w:b/>
              </w:rPr>
            </w:pPr>
          </w:p>
          <w:p w:rsidR="00281B95" w:rsidRDefault="00281B95" w:rsidP="00281B95">
            <w:pPr>
              <w:pStyle w:val="a3"/>
              <w:spacing w:after="280" w:afterAutospacing="0"/>
              <w:rPr>
                <w:b/>
              </w:rPr>
            </w:pPr>
          </w:p>
          <w:p w:rsidR="00281B95" w:rsidRDefault="00281B95" w:rsidP="00281B95">
            <w:pPr>
              <w:pStyle w:val="a3"/>
              <w:spacing w:after="280" w:afterAutospacing="0"/>
              <w:rPr>
                <w:b/>
              </w:rPr>
            </w:pPr>
          </w:p>
          <w:p w:rsidR="00794FCC" w:rsidRDefault="00794FCC" w:rsidP="00281B95">
            <w:pPr>
              <w:pStyle w:val="a3"/>
              <w:spacing w:after="28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5.Мероприятия по минимизации и (или) ликвидация последствий проявлений                              терроризма и экстремизма</w:t>
            </w:r>
          </w:p>
          <w:p w:rsidR="00794FCC" w:rsidRDefault="00794FCC" w:rsidP="00C706A9">
            <w:pPr>
              <w:pStyle w:val="a3"/>
              <w:spacing w:after="280" w:afterAutospacing="0"/>
              <w:jc w:val="both"/>
              <w:rPr>
                <w:b/>
                <w:i/>
              </w:rPr>
            </w:pPr>
          </w:p>
        </w:tc>
      </w:tr>
      <w:tr w:rsidR="00794FCC" w:rsidTr="008E1781">
        <w:trPr>
          <w:trHeight w:val="397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95" w:rsidRDefault="00281B95" w:rsidP="00281B95">
            <w:pPr>
              <w:rPr>
                <w:b/>
              </w:rPr>
            </w:pPr>
          </w:p>
          <w:p w:rsidR="00794FCC" w:rsidRDefault="00794FCC" w:rsidP="00281B9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4FCC" w:rsidRDefault="00794FCC" w:rsidP="00C706A9">
            <w:r>
              <w:t>5.1</w:t>
            </w: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>
            <w:pPr>
              <w:jc w:val="center"/>
            </w:pPr>
          </w:p>
          <w:p w:rsidR="00794FCC" w:rsidRDefault="00794FCC" w:rsidP="00C706A9"/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Pr="00281B95" w:rsidRDefault="00794FCC" w:rsidP="00281B95">
            <w:pPr>
              <w:pStyle w:val="a3"/>
              <w:spacing w:after="280" w:afterAutospacing="0"/>
              <w:jc w:val="both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t>Совместное с территориальными органами федеральных органов исполнительной власти, осуществляющих борьбу с терроризмом,  с учетом характера и последствий террористического акта, а также других обстоятель</w:t>
            </w:r>
            <w:proofErr w:type="gramStart"/>
            <w:r>
              <w:t>ств пр</w:t>
            </w:r>
            <w:proofErr w:type="gramEnd"/>
            <w:r>
              <w:t>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t xml:space="preserve">Администрация сельского поселения </w:t>
            </w:r>
          </w:p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/>
          <w:p w:rsidR="00794FCC" w:rsidRDefault="00794FCC" w:rsidP="00C706A9">
            <w:r>
              <w:rPr>
                <w:color w:val="000000"/>
              </w:rPr>
              <w:t>2014-2016</w:t>
            </w:r>
          </w:p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/>
          <w:p w:rsidR="00794FCC" w:rsidRDefault="00794FCC" w:rsidP="00C706A9">
            <w:pPr>
              <w:rPr>
                <w:color w:val="000000"/>
              </w:rPr>
            </w:pPr>
          </w:p>
          <w:p w:rsidR="00794FCC" w:rsidRDefault="00794FCC" w:rsidP="00C706A9">
            <w:r>
              <w:rPr>
                <w:color w:val="000000"/>
              </w:rPr>
              <w:t xml:space="preserve"> </w:t>
            </w:r>
          </w:p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</w:tr>
      <w:tr w:rsidR="00794FCC" w:rsidTr="008E1781">
        <w:trPr>
          <w:trHeight w:val="563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pStyle w:val="ConsPlusTitle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возникновении необходимости оказания психологической реабилитации пострадавшим в результате террористического акта -  оказание содействия в ее получении путем направления соответствующих обращений от имени пострадавшего или от имени органа местного самоуправления (на основании обращения пострадавшего или его законного представителя), в учреждения здравоохранения, соответствующие службы и организации территориальных органов федеральных органов исполнительной власти, осуществляющих борьбу с терроризмом.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94FCC" w:rsidRDefault="00794FCC" w:rsidP="00C706A9">
            <w:pPr>
              <w:pStyle w:val="a3"/>
              <w:spacing w:after="280" w:afterAutospacing="0"/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r>
              <w:t xml:space="preserve">Администрация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r>
              <w:rPr>
                <w:color w:val="000000"/>
              </w:rPr>
              <w:t>2014-2016</w:t>
            </w:r>
          </w:p>
          <w:p w:rsidR="00794FCC" w:rsidRDefault="00794FCC" w:rsidP="00C706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Default="00794FCC" w:rsidP="00C706A9">
            <w:pPr>
              <w:jc w:val="center"/>
            </w:pPr>
          </w:p>
        </w:tc>
      </w:tr>
      <w:tr w:rsidR="00794FCC" w:rsidTr="008E1781">
        <w:trPr>
          <w:trHeight w:val="695"/>
        </w:trPr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  <w:rPr>
                <w:color w:val="000000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C" w:rsidRDefault="00794FCC" w:rsidP="00C706A9">
            <w:pPr>
              <w:jc w:val="center"/>
            </w:pPr>
            <w:r>
              <w:t>3</w:t>
            </w:r>
          </w:p>
        </w:tc>
      </w:tr>
    </w:tbl>
    <w:p w:rsidR="00794FCC" w:rsidRDefault="00794FCC" w:rsidP="00794FCC">
      <w:r>
        <w:tab/>
      </w:r>
    </w:p>
    <w:p w:rsidR="00794FCC" w:rsidRDefault="00794FCC" w:rsidP="00794FCC">
      <w:r>
        <w:t xml:space="preserve"> </w:t>
      </w:r>
    </w:p>
    <w:p w:rsidR="00794FCC" w:rsidRDefault="00794FCC" w:rsidP="00794FCC"/>
    <w:p w:rsidR="00794FCC" w:rsidRDefault="00794FCC" w:rsidP="00794FCC"/>
    <w:p w:rsidR="00794FCC" w:rsidRDefault="00794FCC" w:rsidP="00794FCC"/>
    <w:p w:rsidR="00794FCC" w:rsidRDefault="00794FCC" w:rsidP="00794FCC"/>
    <w:p w:rsidR="00794FCC" w:rsidRDefault="00794FCC" w:rsidP="00794FCC">
      <w:pPr>
        <w:shd w:val="clear" w:color="auto" w:fill="FFFFFF"/>
        <w:ind w:right="895"/>
        <w:jc w:val="center"/>
        <w:rPr>
          <w:b/>
          <w:color w:val="000000"/>
          <w:spacing w:val="1"/>
        </w:rPr>
      </w:pPr>
    </w:p>
    <w:p w:rsidR="00794FCC" w:rsidRDefault="00794FCC" w:rsidP="00794FCC"/>
    <w:p w:rsidR="00794FCC" w:rsidRDefault="00794FCC" w:rsidP="00794FCC"/>
    <w:p w:rsidR="009C6368" w:rsidRDefault="009C6368"/>
    <w:sectPr w:rsidR="009C6368" w:rsidSect="00F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3127"/>
    <w:multiLevelType w:val="hybridMultilevel"/>
    <w:tmpl w:val="E168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F211F"/>
    <w:multiLevelType w:val="hybridMultilevel"/>
    <w:tmpl w:val="93D4CDB8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FCC"/>
    <w:rsid w:val="00064446"/>
    <w:rsid w:val="000A55FA"/>
    <w:rsid w:val="00137D12"/>
    <w:rsid w:val="001A5960"/>
    <w:rsid w:val="00272950"/>
    <w:rsid w:val="00281B95"/>
    <w:rsid w:val="00290B36"/>
    <w:rsid w:val="00352B74"/>
    <w:rsid w:val="003D3863"/>
    <w:rsid w:val="003F4861"/>
    <w:rsid w:val="00477141"/>
    <w:rsid w:val="004A7808"/>
    <w:rsid w:val="004B3886"/>
    <w:rsid w:val="005A357F"/>
    <w:rsid w:val="006E5F26"/>
    <w:rsid w:val="00721276"/>
    <w:rsid w:val="00794FCC"/>
    <w:rsid w:val="007C1038"/>
    <w:rsid w:val="007F4FFA"/>
    <w:rsid w:val="008B7ED0"/>
    <w:rsid w:val="008E1781"/>
    <w:rsid w:val="00995B44"/>
    <w:rsid w:val="009C1434"/>
    <w:rsid w:val="009C6368"/>
    <w:rsid w:val="00A4523D"/>
    <w:rsid w:val="00A47CCF"/>
    <w:rsid w:val="00D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4FC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94F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4F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794FC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794F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94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4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94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52B7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2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B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5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0E23-7CB8-400B-B4BB-BF08F8A0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2014-03-31T10:07:00Z</cp:lastPrinted>
  <dcterms:created xsi:type="dcterms:W3CDTF">2014-01-21T10:39:00Z</dcterms:created>
  <dcterms:modified xsi:type="dcterms:W3CDTF">2016-04-27T06:54:00Z</dcterms:modified>
</cp:coreProperties>
</file>