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8C95" w14:textId="77777777" w:rsidR="00072D21" w:rsidRPr="00D97BF0" w:rsidRDefault="00072D21" w:rsidP="00625CE7">
      <w:pPr>
        <w:jc w:val="center"/>
        <w:rPr>
          <w:b/>
          <w:color w:val="FF0000"/>
          <w:sz w:val="28"/>
          <w:szCs w:val="28"/>
        </w:rPr>
      </w:pPr>
    </w:p>
    <w:p w14:paraId="6C25F4C8" w14:textId="77777777" w:rsidR="004C3E05" w:rsidRDefault="00FF4B3B" w:rsidP="004C3E05">
      <w:pPr>
        <w:jc w:val="center"/>
        <w:rPr>
          <w:b/>
          <w:sz w:val="28"/>
          <w:szCs w:val="28"/>
        </w:rPr>
      </w:pPr>
      <w:r w:rsidRPr="004C3E05">
        <w:rPr>
          <w:b/>
          <w:sz w:val="28"/>
          <w:szCs w:val="28"/>
        </w:rPr>
        <w:t>А</w:t>
      </w:r>
      <w:r w:rsidR="004C3E05">
        <w:rPr>
          <w:b/>
          <w:sz w:val="28"/>
          <w:szCs w:val="28"/>
        </w:rPr>
        <w:t>дминистрация сельского поселения</w:t>
      </w:r>
      <w:r w:rsidRPr="004C3E05">
        <w:rPr>
          <w:b/>
          <w:sz w:val="28"/>
          <w:szCs w:val="28"/>
        </w:rPr>
        <w:t xml:space="preserve"> Ялгыз-Наратский сельсовет </w:t>
      </w:r>
      <w:r w:rsidR="004C3E05">
        <w:rPr>
          <w:b/>
          <w:sz w:val="28"/>
          <w:szCs w:val="28"/>
        </w:rPr>
        <w:t>муниципального района</w:t>
      </w:r>
      <w:r w:rsidRPr="004C3E05">
        <w:rPr>
          <w:b/>
          <w:sz w:val="28"/>
          <w:szCs w:val="28"/>
        </w:rPr>
        <w:t xml:space="preserve"> Татышлинский район </w:t>
      </w:r>
    </w:p>
    <w:p w14:paraId="382724E5" w14:textId="5931F236" w:rsidR="00FF4B3B" w:rsidRPr="004C3E05" w:rsidRDefault="00FF4B3B" w:rsidP="004C3E05">
      <w:pPr>
        <w:jc w:val="center"/>
        <w:rPr>
          <w:b/>
          <w:sz w:val="28"/>
          <w:szCs w:val="28"/>
        </w:rPr>
      </w:pPr>
      <w:r w:rsidRPr="004C3E05">
        <w:rPr>
          <w:b/>
          <w:sz w:val="28"/>
          <w:szCs w:val="28"/>
        </w:rPr>
        <w:t>Республики Башкортостан</w:t>
      </w:r>
    </w:p>
    <w:p w14:paraId="50BF2A20" w14:textId="77777777" w:rsidR="00FF4B3B" w:rsidRPr="004C3E05" w:rsidRDefault="00FF4B3B" w:rsidP="004C3E05">
      <w:pPr>
        <w:jc w:val="center"/>
        <w:rPr>
          <w:b/>
          <w:sz w:val="28"/>
          <w:szCs w:val="28"/>
        </w:rPr>
      </w:pPr>
    </w:p>
    <w:p w14:paraId="50BFEBA9" w14:textId="77777777" w:rsidR="00FF4B3B" w:rsidRPr="004C3E05" w:rsidRDefault="00FF4B3B" w:rsidP="00FF4B3B">
      <w:pPr>
        <w:jc w:val="center"/>
        <w:rPr>
          <w:b/>
          <w:sz w:val="32"/>
          <w:szCs w:val="32"/>
        </w:rPr>
      </w:pPr>
      <w:r w:rsidRPr="004C3E05">
        <w:rPr>
          <w:b/>
          <w:sz w:val="32"/>
          <w:szCs w:val="32"/>
        </w:rPr>
        <w:t>ПОСТАНОВЛЕНИЕ</w:t>
      </w:r>
    </w:p>
    <w:p w14:paraId="6DC08AA8" w14:textId="77777777" w:rsidR="00FF4B3B" w:rsidRPr="004C3E05" w:rsidRDefault="00FF4B3B" w:rsidP="00FF4B3B">
      <w:pPr>
        <w:rPr>
          <w:sz w:val="28"/>
          <w:szCs w:val="28"/>
        </w:rPr>
      </w:pPr>
      <w:r w:rsidRPr="004C3E05">
        <w:rPr>
          <w:sz w:val="28"/>
          <w:szCs w:val="28"/>
        </w:rPr>
        <w:t xml:space="preserve">      </w:t>
      </w:r>
    </w:p>
    <w:p w14:paraId="0E944E30" w14:textId="50E14EBB" w:rsidR="00FF4B3B" w:rsidRPr="004C3E05" w:rsidRDefault="00FF4B3B" w:rsidP="00FF4B3B">
      <w:pPr>
        <w:jc w:val="both"/>
        <w:rPr>
          <w:sz w:val="28"/>
          <w:szCs w:val="28"/>
        </w:rPr>
      </w:pPr>
      <w:r w:rsidRPr="004C3E05">
        <w:rPr>
          <w:sz w:val="28"/>
          <w:szCs w:val="28"/>
        </w:rPr>
        <w:t xml:space="preserve"> </w:t>
      </w:r>
      <w:r w:rsidR="004C3E05">
        <w:rPr>
          <w:sz w:val="28"/>
          <w:szCs w:val="28"/>
        </w:rPr>
        <w:t>«</w:t>
      </w:r>
      <w:r w:rsidR="0091674E">
        <w:rPr>
          <w:sz w:val="28"/>
          <w:szCs w:val="28"/>
        </w:rPr>
        <w:t>30</w:t>
      </w:r>
      <w:r w:rsidR="004C3E05">
        <w:rPr>
          <w:sz w:val="28"/>
          <w:szCs w:val="28"/>
        </w:rPr>
        <w:t>» марта 2021 г.                                                                                           №</w:t>
      </w:r>
      <w:r w:rsidR="0091674E">
        <w:rPr>
          <w:sz w:val="28"/>
          <w:szCs w:val="28"/>
        </w:rPr>
        <w:t>9</w:t>
      </w:r>
    </w:p>
    <w:p w14:paraId="6A88445A" w14:textId="77777777" w:rsidR="00FF4B3B" w:rsidRPr="004C3E05" w:rsidRDefault="00FF4B3B" w:rsidP="00FF4B3B">
      <w:pPr>
        <w:jc w:val="center"/>
        <w:rPr>
          <w:b/>
          <w:sz w:val="28"/>
          <w:szCs w:val="28"/>
        </w:rPr>
      </w:pPr>
    </w:p>
    <w:p w14:paraId="08B32463" w14:textId="18DFBBBF" w:rsidR="00FF4B3B" w:rsidRDefault="00FF4B3B" w:rsidP="004C3E05">
      <w:pPr>
        <w:ind w:firstLine="567"/>
        <w:jc w:val="center"/>
        <w:rPr>
          <w:b/>
          <w:bCs/>
          <w:sz w:val="28"/>
          <w:szCs w:val="28"/>
        </w:rPr>
      </w:pPr>
      <w:r w:rsidRPr="004C3E05">
        <w:rPr>
          <w:b/>
          <w:bCs/>
          <w:sz w:val="28"/>
          <w:szCs w:val="28"/>
        </w:rPr>
        <w:t>Об утверждении муниципальной программы «</w:t>
      </w:r>
      <w:r w:rsidR="00B25A12" w:rsidRPr="004C3E05">
        <w:rPr>
          <w:b/>
          <w:bCs/>
          <w:sz w:val="28"/>
          <w:szCs w:val="28"/>
        </w:rPr>
        <w:t>Противодействие экстремизму и п</w:t>
      </w:r>
      <w:r w:rsidRPr="004C3E05">
        <w:rPr>
          <w:b/>
          <w:bCs/>
          <w:sz w:val="28"/>
          <w:szCs w:val="28"/>
        </w:rPr>
        <w:t>рофилактика терроризма на территории сельского поселения Ялгыз-Наратский сельсовет муниципального района Татышлинский район Республики Башкортостан на 2021 – 2025 годы»</w:t>
      </w:r>
      <w:r w:rsidR="00C1174C" w:rsidRPr="004C3E05">
        <w:rPr>
          <w:b/>
          <w:bCs/>
          <w:sz w:val="28"/>
          <w:szCs w:val="28"/>
        </w:rPr>
        <w:t>.</w:t>
      </w:r>
    </w:p>
    <w:p w14:paraId="5A324C34" w14:textId="77777777" w:rsidR="004C3E05" w:rsidRPr="004C3E05" w:rsidRDefault="004C3E05" w:rsidP="004C3E05">
      <w:pPr>
        <w:ind w:firstLine="567"/>
        <w:jc w:val="center"/>
        <w:rPr>
          <w:b/>
          <w:bCs/>
          <w:sz w:val="28"/>
          <w:szCs w:val="28"/>
        </w:rPr>
      </w:pPr>
    </w:p>
    <w:p w14:paraId="5B87AED3" w14:textId="032AC32E" w:rsidR="00FF4B3B" w:rsidRPr="004C3E05" w:rsidRDefault="00FF4B3B" w:rsidP="00FF4B3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C3E05">
        <w:rPr>
          <w:sz w:val="28"/>
          <w:szCs w:val="28"/>
        </w:rPr>
        <w:t xml:space="preserve"> </w:t>
      </w:r>
      <w:r w:rsidRPr="004C3E05">
        <w:rPr>
          <w:sz w:val="28"/>
          <w:szCs w:val="28"/>
        </w:rPr>
        <w:tab/>
        <w:t>В соответствии с Федеральным законом от 06 октября 2003 года №131 ФЗ «Об общих принципах организации местного самоуправления в Российской Федерации», Федеральным законом от 06 марта 2006 года №35 ФЗ «О противодействии терроризму», Федеральным законом от 25 июля 2002 года №114 – ФЗ «О противодействии экстремисткой деятельности», Уставом сельского поселения</w:t>
      </w:r>
      <w:r w:rsidR="009C387D">
        <w:rPr>
          <w:sz w:val="28"/>
          <w:szCs w:val="28"/>
        </w:rPr>
        <w:t>, администрация сельского поселения</w:t>
      </w:r>
      <w:r w:rsidRPr="004C3E05">
        <w:rPr>
          <w:sz w:val="28"/>
          <w:szCs w:val="28"/>
        </w:rPr>
        <w:t xml:space="preserve"> </w:t>
      </w:r>
      <w:r w:rsidR="00625CE7" w:rsidRPr="004C3E05">
        <w:rPr>
          <w:sz w:val="28"/>
          <w:szCs w:val="28"/>
        </w:rPr>
        <w:t xml:space="preserve">Ялгыз-Наратский сельсовет  </w:t>
      </w:r>
      <w:r w:rsidRPr="004C3E05">
        <w:rPr>
          <w:sz w:val="28"/>
          <w:szCs w:val="28"/>
        </w:rPr>
        <w:t xml:space="preserve">муниципального района </w:t>
      </w:r>
      <w:r w:rsidR="00625CE7" w:rsidRPr="004C3E05">
        <w:rPr>
          <w:sz w:val="28"/>
          <w:szCs w:val="28"/>
        </w:rPr>
        <w:t>Татышлинский район Республики Башкортостан</w:t>
      </w:r>
      <w:r w:rsidR="009C387D">
        <w:rPr>
          <w:sz w:val="28"/>
          <w:szCs w:val="28"/>
        </w:rPr>
        <w:t>,</w:t>
      </w:r>
    </w:p>
    <w:p w14:paraId="7F4AABB7" w14:textId="77777777" w:rsidR="00FF4B3B" w:rsidRPr="004C3E05" w:rsidRDefault="00FF4B3B" w:rsidP="00FF4B3B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6EAA8E3A" w14:textId="7E0FC780" w:rsidR="00FF4B3B" w:rsidRPr="004C3E05" w:rsidRDefault="00FF4B3B" w:rsidP="00FF4B3B">
      <w:pPr>
        <w:pStyle w:val="Standard"/>
        <w:tabs>
          <w:tab w:val="left" w:pos="0"/>
        </w:tabs>
        <w:ind w:firstLine="567"/>
        <w:jc w:val="center"/>
        <w:rPr>
          <w:sz w:val="28"/>
          <w:szCs w:val="28"/>
        </w:rPr>
      </w:pPr>
      <w:r w:rsidRPr="004C3E05">
        <w:rPr>
          <w:sz w:val="28"/>
          <w:szCs w:val="28"/>
        </w:rPr>
        <w:t xml:space="preserve">П О С Т А Н О В Л Я </w:t>
      </w:r>
      <w:r w:rsidR="009C387D">
        <w:rPr>
          <w:sz w:val="28"/>
          <w:szCs w:val="28"/>
        </w:rPr>
        <w:t>Е Т</w:t>
      </w:r>
      <w:r w:rsidRPr="004C3E05">
        <w:rPr>
          <w:sz w:val="28"/>
          <w:szCs w:val="28"/>
        </w:rPr>
        <w:t xml:space="preserve"> :</w:t>
      </w:r>
    </w:p>
    <w:p w14:paraId="201F45ED" w14:textId="77777777" w:rsidR="00FF4B3B" w:rsidRPr="004C3E05" w:rsidRDefault="00FF4B3B" w:rsidP="00FF4B3B">
      <w:pPr>
        <w:jc w:val="center"/>
        <w:rPr>
          <w:b/>
          <w:sz w:val="28"/>
          <w:szCs w:val="28"/>
        </w:rPr>
      </w:pPr>
    </w:p>
    <w:p w14:paraId="6ACA5C81" w14:textId="3B47CA47" w:rsidR="00FF4B3B" w:rsidRPr="009C387D" w:rsidRDefault="00FF4B3B" w:rsidP="009C387D">
      <w:pPr>
        <w:jc w:val="both"/>
        <w:rPr>
          <w:sz w:val="28"/>
          <w:szCs w:val="28"/>
        </w:rPr>
      </w:pPr>
      <w:r w:rsidRPr="004C3E05">
        <w:rPr>
          <w:sz w:val="28"/>
          <w:szCs w:val="28"/>
        </w:rPr>
        <w:t xml:space="preserve">     1. Утвердить муниципальную программу «Профилактика терроризма и экстремизма на территории сельского поселения </w:t>
      </w:r>
      <w:r w:rsidR="00625CE7" w:rsidRPr="009C387D">
        <w:rPr>
          <w:sz w:val="28"/>
          <w:szCs w:val="28"/>
        </w:rPr>
        <w:t>Ялгыз-Наратский сельсовет муниципального района Татышлинский район Республики Башкортостан на 2021 – 2025 годы</w:t>
      </w:r>
      <w:r w:rsidRPr="009C387D">
        <w:rPr>
          <w:sz w:val="28"/>
          <w:szCs w:val="28"/>
        </w:rPr>
        <w:t xml:space="preserve">». </w:t>
      </w:r>
    </w:p>
    <w:p w14:paraId="704B9EAC" w14:textId="4F76FD25" w:rsidR="00FF4B3B" w:rsidRPr="009C387D" w:rsidRDefault="009C387D" w:rsidP="009C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F4B3B" w:rsidRPr="004C3E05">
        <w:rPr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sz w:val="28"/>
          <w:szCs w:val="28"/>
        </w:rPr>
        <w:t xml:space="preserve">сельского поселения </w:t>
      </w:r>
      <w:r w:rsidR="00625CE7" w:rsidRPr="009C387D">
        <w:rPr>
          <w:sz w:val="28"/>
          <w:szCs w:val="28"/>
        </w:rPr>
        <w:t>Ялгыз-Наратский сельсовет муниципального района Татышлинский район Республики Башкортостан</w:t>
      </w:r>
      <w:r>
        <w:rPr>
          <w:sz w:val="28"/>
          <w:szCs w:val="28"/>
        </w:rPr>
        <w:t>.</w:t>
      </w:r>
    </w:p>
    <w:p w14:paraId="20131636" w14:textId="4BC03832" w:rsidR="00FF4B3B" w:rsidRPr="004C3E05" w:rsidRDefault="009C387D" w:rsidP="009C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FF4B3B" w:rsidRPr="004C3E0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F4B3B" w:rsidRPr="004C3E05">
        <w:rPr>
          <w:rFonts w:ascii="Times New Roman" w:hAnsi="Times New Roman"/>
          <w:sz w:val="28"/>
          <w:szCs w:val="28"/>
        </w:rPr>
        <w:t>опубликования.</w:t>
      </w:r>
    </w:p>
    <w:p w14:paraId="7B532616" w14:textId="77777777" w:rsidR="009C387D" w:rsidRDefault="00FF4B3B" w:rsidP="009C38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3E05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9C387D">
        <w:rPr>
          <w:rFonts w:ascii="Times New Roman" w:hAnsi="Times New Roman"/>
          <w:sz w:val="28"/>
          <w:szCs w:val="28"/>
        </w:rPr>
        <w:t>постановления</w:t>
      </w:r>
      <w:r w:rsidRPr="004C3E05">
        <w:rPr>
          <w:rFonts w:ascii="Times New Roman" w:hAnsi="Times New Roman"/>
          <w:sz w:val="28"/>
          <w:szCs w:val="28"/>
        </w:rPr>
        <w:t xml:space="preserve"> оставляю за</w:t>
      </w:r>
      <w:r w:rsidR="009C387D">
        <w:rPr>
          <w:rFonts w:ascii="Times New Roman" w:hAnsi="Times New Roman"/>
          <w:sz w:val="28"/>
          <w:szCs w:val="28"/>
        </w:rPr>
        <w:t xml:space="preserve"> </w:t>
      </w:r>
    </w:p>
    <w:p w14:paraId="1747D47C" w14:textId="2F37660F" w:rsidR="00FF4B3B" w:rsidRPr="004C3E05" w:rsidRDefault="00FF4B3B" w:rsidP="009C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3E05">
        <w:rPr>
          <w:rFonts w:ascii="Times New Roman" w:hAnsi="Times New Roman"/>
          <w:sz w:val="28"/>
          <w:szCs w:val="28"/>
        </w:rPr>
        <w:t>собой.</w:t>
      </w:r>
    </w:p>
    <w:p w14:paraId="175F081A" w14:textId="77777777" w:rsidR="00FF4B3B" w:rsidRPr="004C3E05" w:rsidRDefault="00FF4B3B" w:rsidP="00FF4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C687E4" w14:textId="77777777" w:rsidR="00FF4B3B" w:rsidRPr="004C3E05" w:rsidRDefault="00FF4B3B" w:rsidP="00FF4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580361" w14:textId="77777777" w:rsidR="00FF4B3B" w:rsidRPr="004C3E05" w:rsidRDefault="00FF4B3B" w:rsidP="00FF4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23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4395"/>
      </w:tblGrid>
      <w:tr w:rsidR="00FF4B3B" w:rsidRPr="004C3E05" w14:paraId="441B2DA8" w14:textId="77777777" w:rsidTr="009C387D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6656" w14:textId="77777777" w:rsidR="009C387D" w:rsidRDefault="009C387D" w:rsidP="009C387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4B3B" w:rsidRPr="004C3E0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FF4B3B" w:rsidRPr="004C3E05">
              <w:rPr>
                <w:sz w:val="28"/>
                <w:szCs w:val="28"/>
              </w:rPr>
              <w:t>сельского поселения</w:t>
            </w:r>
          </w:p>
          <w:p w14:paraId="57DAF088" w14:textId="77777777" w:rsidR="009C387D" w:rsidRDefault="009C387D" w:rsidP="009C387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Ялгыз-Наратский сельсовет</w:t>
            </w:r>
          </w:p>
          <w:p w14:paraId="30192270" w14:textId="77777777" w:rsidR="009C387D" w:rsidRDefault="009C387D" w:rsidP="009C387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74A06EF2" w14:textId="77777777" w:rsidR="009C387D" w:rsidRDefault="009C387D" w:rsidP="009C387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Татышлинский район</w:t>
            </w:r>
          </w:p>
          <w:p w14:paraId="73034310" w14:textId="32CB7E72" w:rsidR="00FF4B3B" w:rsidRPr="004C3E05" w:rsidRDefault="009C387D" w:rsidP="009C387D">
            <w:pPr>
              <w:autoSpaceDE w:val="0"/>
              <w:ind w:right="-45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  <w:r w:rsidR="00FF4B3B" w:rsidRPr="004C3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Д.Л.Минелбаев                 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C0AF" w14:textId="77777777" w:rsidR="00FF4B3B" w:rsidRPr="004C3E05" w:rsidRDefault="00FF4B3B" w:rsidP="00EE52C0">
            <w:pPr>
              <w:ind w:left="426" w:firstLine="425"/>
              <w:jc w:val="right"/>
              <w:rPr>
                <w:sz w:val="28"/>
                <w:szCs w:val="28"/>
              </w:rPr>
            </w:pPr>
            <w:r w:rsidRPr="004C3E05">
              <w:rPr>
                <w:sz w:val="28"/>
                <w:szCs w:val="28"/>
              </w:rPr>
              <w:t xml:space="preserve"> </w:t>
            </w:r>
          </w:p>
          <w:p w14:paraId="6C5CEDC9" w14:textId="16EC4AFB" w:rsidR="00FF4B3B" w:rsidRPr="004C3E05" w:rsidRDefault="00FF4B3B" w:rsidP="009C387D">
            <w:pPr>
              <w:ind w:firstLine="3300"/>
              <w:jc w:val="center"/>
              <w:rPr>
                <w:sz w:val="28"/>
                <w:szCs w:val="28"/>
              </w:rPr>
            </w:pPr>
            <w:r w:rsidRPr="004C3E05">
              <w:rPr>
                <w:sz w:val="28"/>
                <w:szCs w:val="28"/>
              </w:rPr>
              <w:t xml:space="preserve">                                    </w:t>
            </w:r>
            <w:r w:rsidR="00625CE7" w:rsidRPr="004C3E05">
              <w:rPr>
                <w:sz w:val="28"/>
                <w:szCs w:val="28"/>
              </w:rPr>
              <w:t xml:space="preserve"> </w:t>
            </w:r>
          </w:p>
        </w:tc>
      </w:tr>
    </w:tbl>
    <w:p w14:paraId="61B366C3" w14:textId="77777777" w:rsidR="00FF4B3B" w:rsidRPr="004C3E05" w:rsidRDefault="00FF4B3B" w:rsidP="00FF4B3B">
      <w:pPr>
        <w:jc w:val="both"/>
        <w:rPr>
          <w:sz w:val="28"/>
          <w:szCs w:val="28"/>
        </w:rPr>
      </w:pPr>
    </w:p>
    <w:p w14:paraId="3A7A33C9" w14:textId="77777777" w:rsidR="00FF4B3B" w:rsidRPr="00D97BF0" w:rsidRDefault="00FF4B3B" w:rsidP="00FF4B3B">
      <w:pPr>
        <w:jc w:val="both"/>
      </w:pPr>
    </w:p>
    <w:p w14:paraId="7D2183E7" w14:textId="77777777" w:rsidR="00FF4B3B" w:rsidRPr="00D97BF0" w:rsidRDefault="00FF4B3B" w:rsidP="00FF4B3B">
      <w:pPr>
        <w:jc w:val="both"/>
      </w:pPr>
    </w:p>
    <w:p w14:paraId="328CA33C" w14:textId="77777777" w:rsidR="00FF4B3B" w:rsidRPr="00D97BF0" w:rsidRDefault="00FF4B3B" w:rsidP="00FF4B3B">
      <w:pPr>
        <w:jc w:val="right"/>
      </w:pPr>
      <w:r w:rsidRPr="00D97BF0">
        <w:lastRenderedPageBreak/>
        <w:t>УТВЕРЖДЕН</w:t>
      </w:r>
    </w:p>
    <w:p w14:paraId="585F00A0" w14:textId="101DC72D" w:rsidR="00FF4B3B" w:rsidRPr="00D97BF0" w:rsidRDefault="009C387D" w:rsidP="009C387D">
      <w:pPr>
        <w:jc w:val="right"/>
      </w:pPr>
      <w:r>
        <w:t xml:space="preserve">                                                                                                                   </w:t>
      </w:r>
      <w:r w:rsidR="00FF4B3B" w:rsidRPr="00D97BF0">
        <w:t xml:space="preserve">Постановлением  </w:t>
      </w:r>
      <w:r>
        <w:t>главы</w:t>
      </w:r>
    </w:p>
    <w:p w14:paraId="5F6D2366" w14:textId="77777777" w:rsidR="009C387D" w:rsidRDefault="00FF4B3B" w:rsidP="009C387D">
      <w:pPr>
        <w:ind w:left="4956" w:firstLine="411"/>
        <w:jc w:val="right"/>
      </w:pPr>
      <w:r w:rsidRPr="00D97BF0">
        <w:t xml:space="preserve">сельского поселения </w:t>
      </w:r>
      <w:r w:rsidR="00625CE7" w:rsidRPr="009C387D">
        <w:t xml:space="preserve">Ялгыз-Наратский            сельсовет муниципального района Татышлинский район </w:t>
      </w:r>
    </w:p>
    <w:p w14:paraId="1F1246DE" w14:textId="2F338522" w:rsidR="00FF4B3B" w:rsidRPr="009C387D" w:rsidRDefault="009C387D" w:rsidP="009C387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9C387D">
        <w:rPr>
          <w:bCs/>
        </w:rPr>
        <w:t xml:space="preserve"> от </w:t>
      </w:r>
      <w:r w:rsidR="0091674E">
        <w:rPr>
          <w:bCs/>
        </w:rPr>
        <w:t>«30» марта</w:t>
      </w:r>
      <w:r>
        <w:rPr>
          <w:bCs/>
        </w:rPr>
        <w:t xml:space="preserve"> 2021 г.</w:t>
      </w:r>
      <w:r w:rsidR="0091674E">
        <w:rPr>
          <w:bCs/>
        </w:rPr>
        <w:t xml:space="preserve"> </w:t>
      </w:r>
      <w:r>
        <w:rPr>
          <w:bCs/>
        </w:rPr>
        <w:t>№</w:t>
      </w:r>
      <w:r w:rsidR="0091674E">
        <w:rPr>
          <w:bCs/>
        </w:rPr>
        <w:t>9</w:t>
      </w:r>
      <w:r w:rsidR="00FF4B3B" w:rsidRPr="009C387D">
        <w:rPr>
          <w:bCs/>
        </w:rPr>
        <w:t xml:space="preserve"> </w:t>
      </w:r>
    </w:p>
    <w:p w14:paraId="1B3584D9" w14:textId="77777777" w:rsidR="00FF4B3B" w:rsidRPr="009C387D" w:rsidRDefault="00FF4B3B" w:rsidP="00FF4B3B">
      <w:pPr>
        <w:rPr>
          <w:b/>
          <w:bCs/>
        </w:rPr>
      </w:pPr>
    </w:p>
    <w:p w14:paraId="6F363645" w14:textId="7D0484E8" w:rsidR="00B25A12" w:rsidRPr="009C387D" w:rsidRDefault="00FF4B3B" w:rsidP="009C387D">
      <w:pPr>
        <w:ind w:firstLine="567"/>
        <w:jc w:val="center"/>
        <w:rPr>
          <w:b/>
          <w:bCs/>
          <w:sz w:val="28"/>
          <w:szCs w:val="28"/>
        </w:rPr>
      </w:pPr>
      <w:r w:rsidRPr="009C387D">
        <w:rPr>
          <w:b/>
          <w:bCs/>
          <w:sz w:val="28"/>
          <w:szCs w:val="28"/>
        </w:rPr>
        <w:t xml:space="preserve">Муниципальная  программа </w:t>
      </w:r>
      <w:r w:rsidR="00B25A12" w:rsidRPr="009C387D">
        <w:rPr>
          <w:b/>
          <w:bCs/>
          <w:sz w:val="28"/>
          <w:szCs w:val="28"/>
        </w:rPr>
        <w:t>«Профилактика терроризма и экстремизма на территории сельского  поселения  Ялгыз-Наратский сельсовет муниципального района Татышлинский район Республики Башкортостан на 2021 – 2025 годы».</w:t>
      </w:r>
    </w:p>
    <w:p w14:paraId="0DCCF32D" w14:textId="77777777" w:rsidR="00FF4B3B" w:rsidRPr="00D97BF0" w:rsidRDefault="00FF4B3B" w:rsidP="00FF4B3B">
      <w:pPr>
        <w:jc w:val="center"/>
      </w:pPr>
    </w:p>
    <w:p w14:paraId="0A99AD70" w14:textId="77777777" w:rsidR="00FF4B3B" w:rsidRPr="00D97BF0" w:rsidRDefault="00FF4B3B" w:rsidP="00FF4B3B">
      <w:pPr>
        <w:jc w:val="center"/>
      </w:pPr>
      <w:r w:rsidRPr="00D97BF0">
        <w:t>1. Основные положения</w:t>
      </w:r>
    </w:p>
    <w:p w14:paraId="449F5BFB" w14:textId="77777777" w:rsidR="00FF4B3B" w:rsidRPr="009C387D" w:rsidRDefault="00FF4B3B" w:rsidP="00FF4B3B">
      <w:pPr>
        <w:jc w:val="both"/>
      </w:pPr>
      <w:r w:rsidRPr="00D97BF0">
        <w:t xml:space="preserve">    1.1. 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</w:t>
      </w:r>
      <w:r w:rsidR="00B25A12" w:rsidRPr="00D97BF0">
        <w:t xml:space="preserve"> </w:t>
      </w:r>
      <w:r w:rsidRPr="00D97BF0">
        <w:t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</w:t>
      </w:r>
      <w:r w:rsidR="00B25A12" w:rsidRPr="00D97BF0">
        <w:t xml:space="preserve"> </w:t>
      </w:r>
      <w:r w:rsidRPr="00D97BF0">
        <w:t xml:space="preserve">на территории  сельского поселения </w:t>
      </w:r>
      <w:r w:rsidR="00072D21" w:rsidRPr="009C387D">
        <w:t>Ялгыз-Наратский  сельсовет муниципального района Татышлинский район Республики Башкортостан</w:t>
      </w:r>
      <w:r w:rsidRPr="009C387D">
        <w:t>.</w:t>
      </w:r>
    </w:p>
    <w:p w14:paraId="3098922A" w14:textId="77777777" w:rsidR="00FF4B3B" w:rsidRPr="00D97BF0" w:rsidRDefault="00FF4B3B" w:rsidP="00FF4B3B"/>
    <w:p w14:paraId="682C10E6" w14:textId="77777777" w:rsidR="00FF4B3B" w:rsidRPr="00D97BF0" w:rsidRDefault="00FF4B3B" w:rsidP="00FF4B3B">
      <w:pPr>
        <w:jc w:val="center"/>
      </w:pPr>
      <w:r w:rsidRPr="00D97BF0">
        <w:t xml:space="preserve">2. Паспорт по профилактике терроризма и экстремизма, а также </w:t>
      </w:r>
    </w:p>
    <w:p w14:paraId="7D9137DE" w14:textId="77777777" w:rsidR="00FF4B3B" w:rsidRPr="00D97BF0" w:rsidRDefault="00FF4B3B" w:rsidP="00FF4B3B">
      <w:pPr>
        <w:jc w:val="center"/>
      </w:pPr>
      <w:r w:rsidRPr="00D97BF0">
        <w:t xml:space="preserve">минимизация и (или) ликвидация последствий терроризма и экстремизма </w:t>
      </w:r>
    </w:p>
    <w:p w14:paraId="47194A91" w14:textId="43400D91" w:rsidR="00FF4B3B" w:rsidRPr="00615CAF" w:rsidRDefault="00FF4B3B" w:rsidP="00FF4B3B">
      <w:pPr>
        <w:jc w:val="center"/>
      </w:pPr>
      <w:r w:rsidRPr="00D97BF0">
        <w:t xml:space="preserve">на территории сельского поселения </w:t>
      </w:r>
      <w:r w:rsidR="00C1174C" w:rsidRPr="00615CAF">
        <w:t xml:space="preserve">Ялгыз-Наратский сельсовет муниципального района Татышлинский район Республики Башкортостан </w:t>
      </w:r>
      <w:r w:rsidRPr="00615CAF">
        <w:t>на период 2021-2025 гг.</w:t>
      </w:r>
    </w:p>
    <w:p w14:paraId="304E6D86" w14:textId="77777777" w:rsidR="00FF4B3B" w:rsidRPr="00615CAF" w:rsidRDefault="00FF4B3B" w:rsidP="00FF4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FF4B3B" w:rsidRPr="00D97BF0" w14:paraId="675313D8" w14:textId="77777777" w:rsidTr="00EE52C0">
        <w:tc>
          <w:tcPr>
            <w:tcW w:w="2628" w:type="dxa"/>
          </w:tcPr>
          <w:p w14:paraId="4BCC8725" w14:textId="77777777" w:rsidR="00FF4B3B" w:rsidRPr="00D97BF0" w:rsidRDefault="00FF4B3B" w:rsidP="00EE52C0">
            <w:pPr>
              <w:jc w:val="center"/>
            </w:pPr>
            <w:r w:rsidRPr="00D97BF0">
              <w:t>Ответственный исполнитель  Программы</w:t>
            </w:r>
          </w:p>
        </w:tc>
        <w:tc>
          <w:tcPr>
            <w:tcW w:w="6943" w:type="dxa"/>
          </w:tcPr>
          <w:p w14:paraId="00696BA4" w14:textId="77777777" w:rsidR="00FF4B3B" w:rsidRPr="00D97BF0" w:rsidRDefault="00FF4B3B" w:rsidP="00EE52C0">
            <w:r w:rsidRPr="00D97BF0">
              <w:t xml:space="preserve">Администрация  сельского поселения </w:t>
            </w:r>
            <w:r w:rsidR="00C1174C" w:rsidRPr="00615CAF">
              <w:t>Ялгыз-Наратский  сельсовет муниципального района Татышлинский район Республики Башкортостан</w:t>
            </w:r>
          </w:p>
        </w:tc>
      </w:tr>
      <w:tr w:rsidR="00FF4B3B" w:rsidRPr="00D97BF0" w14:paraId="726EBE35" w14:textId="77777777" w:rsidTr="00EE52C0">
        <w:tc>
          <w:tcPr>
            <w:tcW w:w="2628" w:type="dxa"/>
          </w:tcPr>
          <w:p w14:paraId="792D382F" w14:textId="77777777" w:rsidR="00FF4B3B" w:rsidRPr="00D97BF0" w:rsidRDefault="00FF4B3B" w:rsidP="00EE52C0">
            <w:pPr>
              <w:jc w:val="center"/>
            </w:pPr>
            <w:r w:rsidRPr="00D97BF0">
              <w:t xml:space="preserve">Соисполнители Программы </w:t>
            </w:r>
          </w:p>
        </w:tc>
        <w:tc>
          <w:tcPr>
            <w:tcW w:w="6943" w:type="dxa"/>
          </w:tcPr>
          <w:p w14:paraId="56D14ED2" w14:textId="77777777" w:rsidR="00FF4B3B" w:rsidRPr="00D97BF0" w:rsidRDefault="00FF4B3B" w:rsidP="00EE52C0">
            <w:r w:rsidRPr="00D97BF0">
              <w:t>Привлекаются по мере необходимости.</w:t>
            </w:r>
          </w:p>
          <w:p w14:paraId="36C9AFEC" w14:textId="77777777" w:rsidR="00FF4B3B" w:rsidRPr="00D97BF0" w:rsidRDefault="00FF4B3B" w:rsidP="00EE52C0"/>
        </w:tc>
      </w:tr>
      <w:tr w:rsidR="00FF4B3B" w:rsidRPr="00D97BF0" w14:paraId="5B9636E2" w14:textId="77777777" w:rsidTr="00EE52C0">
        <w:tc>
          <w:tcPr>
            <w:tcW w:w="2628" w:type="dxa"/>
          </w:tcPr>
          <w:p w14:paraId="1D83F06A" w14:textId="77777777" w:rsidR="00FF4B3B" w:rsidRPr="00D97BF0" w:rsidRDefault="00FF4B3B" w:rsidP="00EE52C0">
            <w:pPr>
              <w:jc w:val="center"/>
            </w:pPr>
            <w:r w:rsidRPr="00D97BF0">
              <w:t>Подпрограммы  Программы</w:t>
            </w:r>
          </w:p>
        </w:tc>
        <w:tc>
          <w:tcPr>
            <w:tcW w:w="6943" w:type="dxa"/>
          </w:tcPr>
          <w:p w14:paraId="69AAE168" w14:textId="77777777" w:rsidR="00FF4B3B" w:rsidRPr="00D97BF0" w:rsidRDefault="00FF4B3B" w:rsidP="00EE52C0">
            <w:r w:rsidRPr="00D97BF0">
              <w:t>Отсутствуют</w:t>
            </w:r>
          </w:p>
        </w:tc>
      </w:tr>
      <w:tr w:rsidR="00FF4B3B" w:rsidRPr="00D97BF0" w14:paraId="26EA71EA" w14:textId="77777777" w:rsidTr="00EE52C0">
        <w:tc>
          <w:tcPr>
            <w:tcW w:w="2628" w:type="dxa"/>
          </w:tcPr>
          <w:p w14:paraId="2CC46FB8" w14:textId="77777777" w:rsidR="00FF4B3B" w:rsidRPr="00D97BF0" w:rsidRDefault="00FF4B3B" w:rsidP="00EE52C0">
            <w:pPr>
              <w:jc w:val="center"/>
            </w:pPr>
            <w:r w:rsidRPr="00D97BF0">
              <w:t>Цели Программы</w:t>
            </w:r>
          </w:p>
        </w:tc>
        <w:tc>
          <w:tcPr>
            <w:tcW w:w="6943" w:type="dxa"/>
          </w:tcPr>
          <w:p w14:paraId="06FEA3BD" w14:textId="77777777" w:rsidR="00FF4B3B" w:rsidRPr="00D97BF0" w:rsidRDefault="00FF4B3B" w:rsidP="00EE52C0">
            <w:r w:rsidRPr="00D97BF0">
              <w:t>Цель программы:</w:t>
            </w:r>
            <w:r w:rsidR="005B4D48" w:rsidRPr="00D97BF0">
              <w:t xml:space="preserve"> </w:t>
            </w:r>
          </w:p>
          <w:p w14:paraId="71DC3E7B" w14:textId="77777777" w:rsidR="00FF4B3B" w:rsidRPr="00D97BF0" w:rsidRDefault="00FF4B3B" w:rsidP="00EE52C0">
            <w:r w:rsidRPr="00D97BF0">
              <w:t xml:space="preserve">- противодействие </w:t>
            </w:r>
            <w:r w:rsidR="005B4D48" w:rsidRPr="00D97BF0">
              <w:t xml:space="preserve">терроризму и </w:t>
            </w:r>
            <w:r w:rsidRPr="00D97BF0">
              <w:t xml:space="preserve">экстремизму и защита жизни граждан, проживающих на территории  сельского поселения </w:t>
            </w:r>
            <w:r w:rsidR="00C1174C" w:rsidRPr="00615CAF">
              <w:t>Ялгыз-Наратский  сельсовет муниципального района Татышлинский район Республики Башкортостан</w:t>
            </w:r>
            <w:r w:rsidRPr="00D97BF0">
              <w:t>, от террористических и экстремистских актов;</w:t>
            </w:r>
          </w:p>
          <w:p w14:paraId="2955F70F" w14:textId="77777777" w:rsidR="00FF4B3B" w:rsidRPr="00D97BF0" w:rsidRDefault="00FF4B3B" w:rsidP="00EE52C0">
            <w:r w:rsidRPr="00D97BF0"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14:paraId="61F3D662" w14:textId="77777777" w:rsidR="00FF4B3B" w:rsidRPr="00D97BF0" w:rsidRDefault="00FF4B3B" w:rsidP="00EE52C0">
            <w:r w:rsidRPr="00D97BF0"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14:paraId="627468EF" w14:textId="77777777" w:rsidR="00FF4B3B" w:rsidRPr="00D97BF0" w:rsidRDefault="00FF4B3B" w:rsidP="00EE52C0">
            <w:r w:rsidRPr="00D97BF0"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FF4B3B" w:rsidRPr="00D97BF0" w14:paraId="37B5575C" w14:textId="77777777" w:rsidTr="00EE52C0">
        <w:tc>
          <w:tcPr>
            <w:tcW w:w="2628" w:type="dxa"/>
          </w:tcPr>
          <w:p w14:paraId="0B20F6BA" w14:textId="77777777" w:rsidR="00FF4B3B" w:rsidRPr="00D97BF0" w:rsidRDefault="00FF4B3B" w:rsidP="00EE52C0">
            <w:pPr>
              <w:jc w:val="center"/>
            </w:pPr>
            <w:r w:rsidRPr="00D97BF0">
              <w:t>Задачи Программы</w:t>
            </w:r>
          </w:p>
        </w:tc>
        <w:tc>
          <w:tcPr>
            <w:tcW w:w="6943" w:type="dxa"/>
          </w:tcPr>
          <w:p w14:paraId="0AA5F373" w14:textId="77777777" w:rsidR="00FF4B3B" w:rsidRPr="00D97BF0" w:rsidRDefault="00FF4B3B" w:rsidP="00EE52C0">
            <w:r w:rsidRPr="00D97BF0">
              <w:t>Задачи программы:</w:t>
            </w:r>
          </w:p>
          <w:p w14:paraId="1B7926E5" w14:textId="77777777" w:rsidR="00FF4B3B" w:rsidRPr="00D97BF0" w:rsidRDefault="00FF4B3B" w:rsidP="00EE52C0">
            <w:r w:rsidRPr="00D97BF0">
              <w:t xml:space="preserve">- информирование населения  сельского поселения </w:t>
            </w:r>
            <w:r w:rsidR="00072D21" w:rsidRPr="00D97BF0">
              <w:t>Ялгыз-Наратский сельсовет муниципального района Татышлинский район РБ</w:t>
            </w:r>
            <w:r w:rsidRPr="00D97BF0">
              <w:t xml:space="preserve"> по вопросам противодействия терроризму и экстремизму;</w:t>
            </w:r>
          </w:p>
          <w:p w14:paraId="11D5E7CD" w14:textId="77777777" w:rsidR="00FF4B3B" w:rsidRPr="00D97BF0" w:rsidRDefault="00FF4B3B" w:rsidP="00EE52C0">
            <w:r w:rsidRPr="00D97BF0">
              <w:t xml:space="preserve">- содействие правоохранительным органам в выявлении </w:t>
            </w:r>
            <w:r w:rsidRPr="00D97BF0">
              <w:lastRenderedPageBreak/>
              <w:t>правонарушений и преступлений данной категории, а также ликвидации их последствий;</w:t>
            </w:r>
          </w:p>
          <w:p w14:paraId="562A5752" w14:textId="77777777" w:rsidR="00FF4B3B" w:rsidRPr="00D97BF0" w:rsidRDefault="00FF4B3B" w:rsidP="00EE52C0">
            <w:r w:rsidRPr="00D97BF0">
              <w:t>- пропаганда толерантного поведения к людям других национальностей и религиозных конфессий;</w:t>
            </w:r>
          </w:p>
          <w:p w14:paraId="3164D94E" w14:textId="77777777" w:rsidR="00FF4B3B" w:rsidRPr="00D97BF0" w:rsidRDefault="00FF4B3B" w:rsidP="00EE52C0">
            <w:r w:rsidRPr="00D97BF0"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14:paraId="04F14A20" w14:textId="77777777" w:rsidR="00FF4B3B" w:rsidRPr="00D97BF0" w:rsidRDefault="00FF4B3B" w:rsidP="00EE52C0">
            <w:r w:rsidRPr="00D97BF0"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FF4B3B" w:rsidRPr="00D97BF0" w14:paraId="046AFB05" w14:textId="77777777" w:rsidTr="00EE52C0">
        <w:tc>
          <w:tcPr>
            <w:tcW w:w="2628" w:type="dxa"/>
          </w:tcPr>
          <w:p w14:paraId="42E544EE" w14:textId="77777777" w:rsidR="00FF4B3B" w:rsidRPr="00D97BF0" w:rsidRDefault="00FF4B3B" w:rsidP="00EE52C0">
            <w:pPr>
              <w:jc w:val="center"/>
            </w:pPr>
            <w:r w:rsidRPr="00D97BF0">
              <w:lastRenderedPageBreak/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14:paraId="70923680" w14:textId="77777777" w:rsidR="00FF4B3B" w:rsidRPr="00D97BF0" w:rsidRDefault="00FF4B3B" w:rsidP="00EE52C0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7BF0">
              <w:rPr>
                <w:rStyle w:val="s1"/>
                <w:color w:val="00000A"/>
              </w:rPr>
              <w:t>-количество публикаций в средствах массовой информации по антитеррористической и антиэкстремистской проблематике;</w:t>
            </w:r>
          </w:p>
          <w:p w14:paraId="3441B6C0" w14:textId="77777777" w:rsidR="00FF4B3B" w:rsidRPr="00D97BF0" w:rsidRDefault="00FF4B3B" w:rsidP="00EE52C0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7BF0">
              <w:rPr>
                <w:rStyle w:val="s1"/>
                <w:color w:val="00000A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14:paraId="580CAD1B" w14:textId="77777777" w:rsidR="00FF4B3B" w:rsidRPr="00D97BF0" w:rsidRDefault="00FF4B3B" w:rsidP="00EE52C0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7BF0">
              <w:rPr>
                <w:rStyle w:val="s1"/>
                <w:color w:val="00000A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14:paraId="7959B7FA" w14:textId="77777777" w:rsidR="00FF4B3B" w:rsidRPr="00D97BF0" w:rsidRDefault="00FF4B3B" w:rsidP="00EE52C0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7BF0">
              <w:rPr>
                <w:rStyle w:val="s1"/>
                <w:color w:val="00000A"/>
              </w:rPr>
              <w:t xml:space="preserve"> -количество муниципальных учреждений и объектов, ежегодно оборудованных системой видеонаблюдения.</w:t>
            </w:r>
          </w:p>
          <w:p w14:paraId="01F3E37E" w14:textId="77777777" w:rsidR="00FF4B3B" w:rsidRPr="00D97BF0" w:rsidRDefault="00FF4B3B" w:rsidP="00EE52C0"/>
        </w:tc>
      </w:tr>
      <w:tr w:rsidR="00FF4B3B" w:rsidRPr="00D97BF0" w14:paraId="3378868A" w14:textId="77777777" w:rsidTr="00EE52C0">
        <w:tc>
          <w:tcPr>
            <w:tcW w:w="2628" w:type="dxa"/>
          </w:tcPr>
          <w:p w14:paraId="172CA2AC" w14:textId="77777777" w:rsidR="00FF4B3B" w:rsidRPr="00D97BF0" w:rsidRDefault="00FF4B3B" w:rsidP="00EE52C0">
            <w:pPr>
              <w:jc w:val="center"/>
            </w:pPr>
            <w:r w:rsidRPr="00D97BF0">
              <w:t>Сроки реализации Программы</w:t>
            </w:r>
          </w:p>
        </w:tc>
        <w:tc>
          <w:tcPr>
            <w:tcW w:w="6943" w:type="dxa"/>
          </w:tcPr>
          <w:p w14:paraId="26695F44" w14:textId="73FABB08" w:rsidR="00FF4B3B" w:rsidRPr="00D97BF0" w:rsidRDefault="00FF4B3B" w:rsidP="00EE52C0">
            <w:pPr>
              <w:rPr>
                <w:b/>
                <w:color w:val="FF0000"/>
              </w:rPr>
            </w:pPr>
            <w:r w:rsidRPr="00615CAF">
              <w:rPr>
                <w:b/>
              </w:rPr>
              <w:t>2021 – 2025 гг.</w:t>
            </w:r>
          </w:p>
        </w:tc>
      </w:tr>
      <w:tr w:rsidR="00FF4B3B" w:rsidRPr="00D97BF0" w14:paraId="5FAAEC8C" w14:textId="77777777" w:rsidTr="00EE52C0">
        <w:trPr>
          <w:trHeight w:val="2099"/>
        </w:trPr>
        <w:tc>
          <w:tcPr>
            <w:tcW w:w="2628" w:type="dxa"/>
          </w:tcPr>
          <w:p w14:paraId="31CE1B43" w14:textId="77777777" w:rsidR="00FF4B3B" w:rsidRPr="00D97BF0" w:rsidRDefault="00FF4B3B" w:rsidP="00EE52C0">
            <w:pPr>
              <w:jc w:val="center"/>
            </w:pPr>
            <w:r w:rsidRPr="00D97BF0">
              <w:t>Объемы и источники финансирования Программы</w:t>
            </w:r>
          </w:p>
        </w:tc>
        <w:tc>
          <w:tcPr>
            <w:tcW w:w="6943" w:type="dxa"/>
          </w:tcPr>
          <w:p w14:paraId="4AF8A13C" w14:textId="77777777" w:rsidR="00FF4B3B" w:rsidRPr="00D97BF0" w:rsidRDefault="00FF4B3B" w:rsidP="00EE52C0">
            <w:r w:rsidRPr="00D97BF0">
              <w:t xml:space="preserve">Бюджет сельского поселения </w:t>
            </w:r>
            <w:r w:rsidR="00072D21" w:rsidRPr="00D97BF0">
              <w:t>Ялгыз-Наратский сельсовет муниципального района Татышлинский район РБ</w:t>
            </w:r>
            <w:r w:rsidRPr="00D97BF0">
              <w:t>:</w:t>
            </w:r>
          </w:p>
          <w:p w14:paraId="3F4E4C5B" w14:textId="21369774" w:rsidR="00FF4B3B" w:rsidRPr="00615CAF" w:rsidRDefault="00FF4B3B" w:rsidP="00EE52C0">
            <w:pPr>
              <w:rPr>
                <w:b/>
              </w:rPr>
            </w:pPr>
            <w:r w:rsidRPr="00615CAF">
              <w:rPr>
                <w:b/>
              </w:rPr>
              <w:t xml:space="preserve">2021г. – </w:t>
            </w:r>
            <w:r w:rsidR="00615CAF">
              <w:rPr>
                <w:b/>
              </w:rPr>
              <w:t>5,</w:t>
            </w:r>
            <w:r w:rsidRPr="00615CAF">
              <w:rPr>
                <w:b/>
              </w:rPr>
              <w:t>0 т</w:t>
            </w:r>
            <w:r w:rsidR="00844569" w:rsidRPr="00615CAF">
              <w:rPr>
                <w:b/>
              </w:rPr>
              <w:t>ы</w:t>
            </w:r>
            <w:r w:rsidRPr="00615CAF">
              <w:rPr>
                <w:b/>
              </w:rPr>
              <w:t>с. рублей;</w:t>
            </w:r>
          </w:p>
          <w:p w14:paraId="39D42137" w14:textId="365E13E4" w:rsidR="00FF4B3B" w:rsidRPr="00615CAF" w:rsidRDefault="00FF4B3B" w:rsidP="00EE52C0">
            <w:pPr>
              <w:rPr>
                <w:b/>
              </w:rPr>
            </w:pPr>
            <w:r w:rsidRPr="00615CAF">
              <w:rPr>
                <w:b/>
              </w:rPr>
              <w:t>2022г</w:t>
            </w:r>
            <w:r w:rsidR="00615CAF">
              <w:rPr>
                <w:b/>
              </w:rPr>
              <w:t>.</w:t>
            </w:r>
            <w:r w:rsidRPr="00615CAF">
              <w:rPr>
                <w:b/>
              </w:rPr>
              <w:t xml:space="preserve">  – </w:t>
            </w:r>
            <w:r w:rsidR="00EF0C54">
              <w:rPr>
                <w:b/>
              </w:rPr>
              <w:t>5</w:t>
            </w:r>
            <w:r w:rsidRPr="00615CAF">
              <w:rPr>
                <w:b/>
              </w:rPr>
              <w:t>,0 тыс. рублей;</w:t>
            </w:r>
          </w:p>
          <w:p w14:paraId="1A0B12E0" w14:textId="6005EC47" w:rsidR="00FF4B3B" w:rsidRPr="00615CAF" w:rsidRDefault="00FF4B3B" w:rsidP="00EE52C0">
            <w:pPr>
              <w:rPr>
                <w:b/>
              </w:rPr>
            </w:pPr>
            <w:r w:rsidRPr="00615CAF">
              <w:rPr>
                <w:b/>
              </w:rPr>
              <w:t xml:space="preserve">2023г. –  </w:t>
            </w:r>
            <w:r w:rsidR="00615CAF">
              <w:rPr>
                <w:b/>
              </w:rPr>
              <w:t>10</w:t>
            </w:r>
            <w:r w:rsidRPr="00615CAF">
              <w:rPr>
                <w:b/>
              </w:rPr>
              <w:t>,0 тыс. рублей.</w:t>
            </w:r>
          </w:p>
          <w:p w14:paraId="35DFD153" w14:textId="44276E48" w:rsidR="00FF4B3B" w:rsidRPr="00615CAF" w:rsidRDefault="00FF4B3B" w:rsidP="00EE52C0">
            <w:pPr>
              <w:rPr>
                <w:b/>
              </w:rPr>
            </w:pPr>
            <w:r w:rsidRPr="00615CAF">
              <w:rPr>
                <w:b/>
              </w:rPr>
              <w:t xml:space="preserve">2024г. – </w:t>
            </w:r>
            <w:r w:rsidR="00615CAF">
              <w:rPr>
                <w:b/>
              </w:rPr>
              <w:t>1</w:t>
            </w:r>
            <w:r w:rsidR="00EF0C54">
              <w:rPr>
                <w:b/>
              </w:rPr>
              <w:t>0</w:t>
            </w:r>
            <w:r w:rsidRPr="00615CAF">
              <w:rPr>
                <w:b/>
              </w:rPr>
              <w:t>,0 тыс. рублей</w:t>
            </w:r>
          </w:p>
          <w:p w14:paraId="666E2E99" w14:textId="2329FFB6" w:rsidR="00FF4B3B" w:rsidRPr="00615CAF" w:rsidRDefault="00FF4B3B" w:rsidP="00EE52C0">
            <w:pPr>
              <w:rPr>
                <w:b/>
              </w:rPr>
            </w:pPr>
            <w:r w:rsidRPr="00615CAF">
              <w:rPr>
                <w:b/>
              </w:rPr>
              <w:t xml:space="preserve">2025г. – </w:t>
            </w:r>
            <w:r w:rsidR="00615CAF">
              <w:rPr>
                <w:b/>
              </w:rPr>
              <w:t>1</w:t>
            </w:r>
            <w:r w:rsidR="00EF0C54">
              <w:rPr>
                <w:b/>
              </w:rPr>
              <w:t>0</w:t>
            </w:r>
            <w:r w:rsidR="00615CAF">
              <w:rPr>
                <w:b/>
              </w:rPr>
              <w:t>,</w:t>
            </w:r>
            <w:r w:rsidRPr="00615CAF">
              <w:rPr>
                <w:b/>
              </w:rPr>
              <w:t>0 тыс. рублей</w:t>
            </w:r>
          </w:p>
          <w:p w14:paraId="2BFE8E6E" w14:textId="77777777" w:rsidR="00FF4B3B" w:rsidRPr="00D97BF0" w:rsidRDefault="00FF4B3B" w:rsidP="00EE52C0"/>
        </w:tc>
      </w:tr>
      <w:tr w:rsidR="00FF4B3B" w:rsidRPr="00D97BF0" w14:paraId="1BD68975" w14:textId="77777777" w:rsidTr="00EE52C0">
        <w:tc>
          <w:tcPr>
            <w:tcW w:w="2628" w:type="dxa"/>
          </w:tcPr>
          <w:p w14:paraId="3B41A7DA" w14:textId="77777777" w:rsidR="00FF4B3B" w:rsidRPr="00D97BF0" w:rsidRDefault="00FF4B3B" w:rsidP="00EE52C0">
            <w:pPr>
              <w:jc w:val="center"/>
            </w:pPr>
            <w:r w:rsidRPr="00D97BF0">
              <w:t>Ожидаемые конечные результаты</w:t>
            </w:r>
          </w:p>
        </w:tc>
        <w:tc>
          <w:tcPr>
            <w:tcW w:w="6943" w:type="dxa"/>
          </w:tcPr>
          <w:p w14:paraId="60D12CBC" w14:textId="77777777" w:rsidR="00FF4B3B" w:rsidRPr="00D97BF0" w:rsidRDefault="00FF4B3B" w:rsidP="00EE52C0">
            <w:r w:rsidRPr="00D97BF0"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14:paraId="53AE20A1" w14:textId="77777777" w:rsidR="00FF4B3B" w:rsidRPr="00D97BF0" w:rsidRDefault="00FF4B3B" w:rsidP="00EE52C0">
            <w:r w:rsidRPr="00D97BF0"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14:paraId="5A26B5C0" w14:textId="77777777" w:rsidR="00FF4B3B" w:rsidRPr="00D97BF0" w:rsidRDefault="00FF4B3B" w:rsidP="00EE52C0">
            <w:r w:rsidRPr="00D97BF0">
              <w:t>- укрепление и культивирование в молодежной среде атмосферы межэтнического согласия и толерантности;</w:t>
            </w:r>
          </w:p>
          <w:p w14:paraId="1A176ADB" w14:textId="77777777" w:rsidR="00FF4B3B" w:rsidRPr="00D97BF0" w:rsidRDefault="00FF4B3B" w:rsidP="00EE52C0">
            <w:r w:rsidRPr="00D97BF0">
              <w:t>- недопущение создания и деятельности националистических экстремистских молодежных группировок;</w:t>
            </w:r>
          </w:p>
          <w:p w14:paraId="0F6B20D0" w14:textId="77777777" w:rsidR="00FF4B3B" w:rsidRPr="00D97BF0" w:rsidRDefault="00FF4B3B" w:rsidP="00EE52C0">
            <w:r w:rsidRPr="00D97BF0"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14:paraId="16C22801" w14:textId="77777777" w:rsidR="00615CAF" w:rsidRDefault="00615CAF" w:rsidP="00FF4B3B">
      <w:pPr>
        <w:pStyle w:val="p67"/>
        <w:shd w:val="clear" w:color="auto" w:fill="FFFFFF"/>
        <w:spacing w:after="199" w:afterAutospacing="0"/>
        <w:ind w:firstLine="566"/>
        <w:jc w:val="center"/>
        <w:rPr>
          <w:rStyle w:val="s7"/>
          <w:b/>
          <w:bCs/>
          <w:color w:val="000000"/>
          <w:sz w:val="22"/>
          <w:szCs w:val="22"/>
        </w:rPr>
      </w:pPr>
    </w:p>
    <w:p w14:paraId="64C8099F" w14:textId="77777777" w:rsidR="00615CAF" w:rsidRDefault="00615CAF" w:rsidP="00FF4B3B">
      <w:pPr>
        <w:pStyle w:val="p67"/>
        <w:shd w:val="clear" w:color="auto" w:fill="FFFFFF"/>
        <w:spacing w:after="199" w:afterAutospacing="0"/>
        <w:ind w:firstLine="566"/>
        <w:jc w:val="center"/>
        <w:rPr>
          <w:rStyle w:val="s7"/>
          <w:b/>
          <w:bCs/>
          <w:color w:val="000000"/>
          <w:sz w:val="22"/>
          <w:szCs w:val="22"/>
        </w:rPr>
      </w:pPr>
    </w:p>
    <w:p w14:paraId="49171FA5" w14:textId="77777777" w:rsidR="00EF0C54" w:rsidRDefault="00EF0C54" w:rsidP="00FF4B3B">
      <w:pPr>
        <w:pStyle w:val="p67"/>
        <w:shd w:val="clear" w:color="auto" w:fill="FFFFFF"/>
        <w:spacing w:after="199" w:afterAutospacing="0"/>
        <w:ind w:firstLine="566"/>
        <w:jc w:val="center"/>
        <w:rPr>
          <w:rStyle w:val="s7"/>
          <w:b/>
          <w:bCs/>
          <w:color w:val="000000"/>
          <w:sz w:val="22"/>
          <w:szCs w:val="22"/>
        </w:rPr>
      </w:pPr>
    </w:p>
    <w:p w14:paraId="10640255" w14:textId="1D43B22D" w:rsidR="00FF4B3B" w:rsidRPr="00D97BF0" w:rsidRDefault="00FF4B3B" w:rsidP="00FF4B3B">
      <w:pPr>
        <w:pStyle w:val="p67"/>
        <w:shd w:val="clear" w:color="auto" w:fill="FFFFFF"/>
        <w:spacing w:after="199" w:afterAutospacing="0"/>
        <w:ind w:firstLine="566"/>
        <w:jc w:val="center"/>
        <w:rPr>
          <w:color w:val="000000"/>
          <w:sz w:val="22"/>
          <w:szCs w:val="22"/>
        </w:rPr>
      </w:pPr>
      <w:r w:rsidRPr="00D97BF0">
        <w:rPr>
          <w:rStyle w:val="s7"/>
          <w:b/>
          <w:bCs/>
          <w:color w:val="000000"/>
          <w:sz w:val="22"/>
          <w:szCs w:val="22"/>
        </w:rPr>
        <w:lastRenderedPageBreak/>
        <w:t>1.  Общая характеристика программы.</w:t>
      </w:r>
    </w:p>
    <w:p w14:paraId="67BA2C87" w14:textId="77777777" w:rsidR="00FF4B3B" w:rsidRPr="00D97BF0" w:rsidRDefault="00FF4B3B" w:rsidP="00B25A12">
      <w:pPr>
        <w:ind w:firstLine="567"/>
        <w:jc w:val="both"/>
        <w:rPr>
          <w:color w:val="000000"/>
          <w:sz w:val="22"/>
          <w:szCs w:val="22"/>
        </w:rPr>
      </w:pPr>
      <w:r w:rsidRPr="00D97BF0">
        <w:rPr>
          <w:sz w:val="22"/>
          <w:szCs w:val="22"/>
        </w:rPr>
        <w:t xml:space="preserve">Муниципальная  программа </w:t>
      </w:r>
      <w:r w:rsidR="00B25A12" w:rsidRPr="00D97BF0">
        <w:t xml:space="preserve">«Профилактика терроризма и экстремизма на территории сельского  поселения  </w:t>
      </w:r>
      <w:r w:rsidR="00B25A12" w:rsidRPr="00615CAF">
        <w:t>Ялгыз-Наратский сельсовет муниципального района Татышлинский район Республики Башкортостан на 2021 – 2025 годы</w:t>
      </w:r>
      <w:r w:rsidR="00B25A12" w:rsidRPr="00D97BF0">
        <w:t>»</w:t>
      </w:r>
      <w:r w:rsidR="00B25A12" w:rsidRPr="00D97BF0">
        <w:rPr>
          <w:rStyle w:val="s2"/>
          <w:color w:val="000000"/>
          <w:sz w:val="22"/>
          <w:szCs w:val="22"/>
        </w:rPr>
        <w:t xml:space="preserve"> </w:t>
      </w:r>
      <w:r w:rsidRPr="00D97BF0">
        <w:rPr>
          <w:rStyle w:val="s2"/>
          <w:color w:val="000000"/>
          <w:sz w:val="22"/>
          <w:szCs w:val="22"/>
        </w:rPr>
        <w:t>(</w:t>
      </w:r>
      <w:r w:rsidRPr="00D97BF0">
        <w:rPr>
          <w:rStyle w:val="s1"/>
          <w:color w:val="00000A"/>
          <w:sz w:val="22"/>
          <w:szCs w:val="22"/>
        </w:rPr>
        <w:t>далее - Программа)</w:t>
      </w:r>
      <w:r w:rsidRPr="00D97BF0">
        <w:rPr>
          <w:rStyle w:val="apple-converted-space"/>
          <w:color w:val="000000"/>
          <w:sz w:val="22"/>
          <w:szCs w:val="22"/>
        </w:rPr>
        <w:t> </w:t>
      </w:r>
      <w:r w:rsidRPr="00D97BF0">
        <w:rPr>
          <w:rStyle w:val="s2"/>
          <w:color w:val="000000"/>
          <w:sz w:val="22"/>
          <w:szCs w:val="22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D97BF0">
        <w:rPr>
          <w:rStyle w:val="s20"/>
          <w:color w:val="0000FF"/>
          <w:sz w:val="22"/>
          <w:szCs w:val="22"/>
        </w:rPr>
        <w:t>.</w:t>
      </w:r>
    </w:p>
    <w:p w14:paraId="6C4B12FA" w14:textId="77777777" w:rsidR="00FF4B3B" w:rsidRPr="00D97BF0" w:rsidRDefault="00FF4B3B" w:rsidP="00FF4B3B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Необходимость принятия Программы вызвана:</w:t>
      </w:r>
    </w:p>
    <w:p w14:paraId="1723FC28" w14:textId="77777777" w:rsidR="00FF4B3B" w:rsidRPr="00D97BF0" w:rsidRDefault="00FF4B3B" w:rsidP="00FF4B3B">
      <w:pPr>
        <w:pStyle w:val="p7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>- наличием мест с массовым пребыванием людей (школа, детский сад, Дом культуры и др.), которые</w:t>
      </w:r>
      <w:r w:rsidRPr="00D97BF0">
        <w:rPr>
          <w:rStyle w:val="apple-converted-space"/>
          <w:color w:val="000000"/>
          <w:sz w:val="22"/>
          <w:szCs w:val="22"/>
        </w:rPr>
        <w:t> </w:t>
      </w:r>
      <w:r w:rsidRPr="00D97BF0">
        <w:rPr>
          <w:rStyle w:val="s1"/>
          <w:color w:val="00000A"/>
          <w:sz w:val="22"/>
          <w:szCs w:val="22"/>
        </w:rPr>
        <w:t>могут быть избраны террористами в качестве объектов проведения террористических актов.</w:t>
      </w:r>
    </w:p>
    <w:p w14:paraId="5A8D3D68" w14:textId="77777777" w:rsidR="00FF4B3B" w:rsidRPr="00D97BF0" w:rsidRDefault="00FF4B3B" w:rsidP="00FF4B3B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 xml:space="preserve">Правоохранительными органами  муниципального  района </w:t>
      </w:r>
      <w:r w:rsidR="00C1174C" w:rsidRPr="00D97BF0">
        <w:rPr>
          <w:rStyle w:val="s2"/>
          <w:color w:val="000000"/>
          <w:sz w:val="22"/>
          <w:szCs w:val="22"/>
        </w:rPr>
        <w:t>Татышлинский район РБ</w:t>
      </w:r>
      <w:r w:rsidRPr="00D97BF0">
        <w:rPr>
          <w:rStyle w:val="s2"/>
          <w:color w:val="000000"/>
          <w:sz w:val="22"/>
          <w:szCs w:val="22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14:paraId="7779A56E" w14:textId="77777777" w:rsidR="00FF4B3B" w:rsidRPr="00D97BF0" w:rsidRDefault="00FF4B3B" w:rsidP="00C1174C">
      <w:pPr>
        <w:pStyle w:val="p6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>Всё это требует принятия дополнительных предупреждающих мер, направленных на противодействие терроризму, прежде всего связанных с технической укреплённостью жизненно важных объектов и мест массового пребывания населения, обучением людей действиям в условиях чрезвычайного характера.</w:t>
      </w:r>
    </w:p>
    <w:p w14:paraId="10CC6752" w14:textId="77777777" w:rsidR="00FF4B3B" w:rsidRPr="00D97BF0" w:rsidRDefault="00FF4B3B" w:rsidP="00C1174C">
      <w:pPr>
        <w:pStyle w:val="p6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14:paraId="0CA48018" w14:textId="77777777" w:rsidR="00FF4B3B" w:rsidRPr="00D97BF0" w:rsidRDefault="00FF4B3B" w:rsidP="00FF4B3B">
      <w:pPr>
        <w:pStyle w:val="p71"/>
        <w:shd w:val="clear" w:color="auto" w:fill="FFFFFF"/>
        <w:spacing w:after="199" w:afterAutospacing="0"/>
        <w:ind w:right="-261"/>
        <w:jc w:val="center"/>
        <w:rPr>
          <w:color w:val="000000"/>
          <w:sz w:val="22"/>
          <w:szCs w:val="22"/>
        </w:rPr>
      </w:pPr>
      <w:r w:rsidRPr="00D97BF0">
        <w:rPr>
          <w:rStyle w:val="s7"/>
          <w:b/>
          <w:bCs/>
          <w:color w:val="000000"/>
          <w:sz w:val="22"/>
          <w:szCs w:val="22"/>
        </w:rPr>
        <w:t>2. Цели, задачи, сроки  и этапы реализации    Программы</w:t>
      </w:r>
    </w:p>
    <w:p w14:paraId="1DD2E140" w14:textId="77777777" w:rsidR="00FF4B3B" w:rsidRPr="00D97BF0" w:rsidRDefault="00FF4B3B" w:rsidP="00FF4B3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14:paraId="3E18277F" w14:textId="77777777" w:rsidR="00FF4B3B" w:rsidRPr="00D97BF0" w:rsidRDefault="00FF4B3B" w:rsidP="00FF4B3B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Программа предполагает решение следующих задач:</w:t>
      </w:r>
    </w:p>
    <w:p w14:paraId="3FB00569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14:paraId="5ECC518D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повышение уровня межведомственного взаимодействия в профилактике терроризма;</w:t>
      </w:r>
    </w:p>
    <w:p w14:paraId="5F618834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поселения </w:t>
      </w:r>
      <w:r w:rsidR="00072D21" w:rsidRPr="00D97BF0">
        <w:rPr>
          <w:rStyle w:val="s1"/>
          <w:color w:val="00000A"/>
          <w:sz w:val="22"/>
          <w:szCs w:val="22"/>
        </w:rPr>
        <w:t>Ялгыз-Наратский сельсовет</w:t>
      </w:r>
      <w:r w:rsidR="00C1174C" w:rsidRPr="00D97BF0">
        <w:rPr>
          <w:rStyle w:val="s1"/>
          <w:color w:val="00000A"/>
          <w:sz w:val="22"/>
          <w:szCs w:val="22"/>
        </w:rPr>
        <w:t xml:space="preserve"> мун</w:t>
      </w:r>
      <w:r w:rsidR="00072D21" w:rsidRPr="00D97BF0">
        <w:rPr>
          <w:rStyle w:val="s1"/>
          <w:color w:val="00000A"/>
          <w:sz w:val="22"/>
          <w:szCs w:val="22"/>
        </w:rPr>
        <w:t>иципального района Татышлинский район РБ</w:t>
      </w:r>
      <w:r w:rsidR="00C1174C" w:rsidRPr="00D97BF0">
        <w:rPr>
          <w:rStyle w:val="s1"/>
          <w:color w:val="00000A"/>
          <w:sz w:val="22"/>
          <w:szCs w:val="22"/>
        </w:rPr>
        <w:t>.</w:t>
      </w:r>
    </w:p>
    <w:p w14:paraId="3BB32801" w14:textId="75242E1B" w:rsidR="00FF4B3B" w:rsidRPr="00D97BF0" w:rsidRDefault="00FF4B3B" w:rsidP="00FF4B3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7BF0">
        <w:rPr>
          <w:color w:val="000000"/>
          <w:sz w:val="22"/>
          <w:szCs w:val="22"/>
        </w:rPr>
        <w:t xml:space="preserve">Программа разработана на период 2021-2025 гг., предполагающих ежегодное плановое выполнение </w:t>
      </w:r>
      <w:r w:rsidRPr="00D97BF0">
        <w:rPr>
          <w:sz w:val="22"/>
          <w:szCs w:val="22"/>
        </w:rPr>
        <w:t xml:space="preserve">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r w:rsidR="00072D21" w:rsidRPr="00D97BF0">
        <w:rPr>
          <w:sz w:val="22"/>
          <w:szCs w:val="22"/>
        </w:rPr>
        <w:t>Ялгыз-Наратский сельсовет</w:t>
      </w:r>
      <w:r w:rsidR="00844569" w:rsidRPr="00D97BF0">
        <w:rPr>
          <w:sz w:val="22"/>
          <w:szCs w:val="22"/>
        </w:rPr>
        <w:t xml:space="preserve"> муниципального</w:t>
      </w:r>
      <w:r w:rsidR="00072D21" w:rsidRPr="00D97BF0">
        <w:rPr>
          <w:sz w:val="22"/>
          <w:szCs w:val="22"/>
        </w:rPr>
        <w:t xml:space="preserve"> района Татышлинский район РБ</w:t>
      </w:r>
      <w:r w:rsidRPr="00D97BF0">
        <w:rPr>
          <w:color w:val="000000"/>
          <w:sz w:val="22"/>
          <w:szCs w:val="22"/>
        </w:rPr>
        <w:t>.</w:t>
      </w:r>
    </w:p>
    <w:p w14:paraId="63128487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  <w:sz w:val="22"/>
          <w:szCs w:val="22"/>
        </w:rPr>
      </w:pPr>
    </w:p>
    <w:p w14:paraId="58732AE6" w14:textId="77777777" w:rsidR="00FF4B3B" w:rsidRPr="00D97BF0" w:rsidRDefault="00FF4B3B" w:rsidP="00FF4B3B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22"/>
          <w:szCs w:val="22"/>
        </w:rPr>
      </w:pPr>
      <w:r w:rsidRPr="00D97BF0">
        <w:rPr>
          <w:rStyle w:val="s7"/>
          <w:b/>
          <w:bCs/>
          <w:color w:val="000000"/>
          <w:sz w:val="22"/>
          <w:szCs w:val="22"/>
        </w:rPr>
        <w:t xml:space="preserve">3. Целевые  показатели достижения целей и решения задач, </w:t>
      </w:r>
    </w:p>
    <w:p w14:paraId="55419D0F" w14:textId="77777777" w:rsidR="00FF4B3B" w:rsidRPr="00D97BF0" w:rsidRDefault="00FF4B3B" w:rsidP="00FF4B3B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  <w:sz w:val="22"/>
          <w:szCs w:val="22"/>
        </w:rPr>
      </w:pPr>
      <w:r w:rsidRPr="00D97BF0">
        <w:rPr>
          <w:rStyle w:val="s7"/>
          <w:b/>
          <w:bCs/>
          <w:color w:val="000000"/>
          <w:sz w:val="22"/>
          <w:szCs w:val="22"/>
        </w:rPr>
        <w:t>основные  ожидаемые конечные результаты Программы.</w:t>
      </w:r>
    </w:p>
    <w:p w14:paraId="51332AAE" w14:textId="77777777" w:rsidR="00FF4B3B" w:rsidRPr="00D97BF0" w:rsidRDefault="00FF4B3B" w:rsidP="00FF4B3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2F93412" w14:textId="77777777" w:rsidR="00FF4B3B" w:rsidRPr="00D97BF0" w:rsidRDefault="00FF4B3B" w:rsidP="00FF4B3B">
      <w:pPr>
        <w:pStyle w:val="p7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 xml:space="preserve">     Целевые показатели в сфере борьбы с </w:t>
      </w:r>
      <w:r w:rsidRPr="00D97BF0">
        <w:rPr>
          <w:rStyle w:val="s1"/>
          <w:color w:val="00000A"/>
          <w:sz w:val="22"/>
          <w:szCs w:val="22"/>
        </w:rPr>
        <w:t>терроризмом и</w:t>
      </w:r>
      <w:r w:rsidRPr="00D97BF0">
        <w:rPr>
          <w:sz w:val="22"/>
          <w:szCs w:val="22"/>
        </w:rPr>
        <w:t xml:space="preserve"> экстремизмом</w:t>
      </w:r>
      <w:r w:rsidRPr="00D97BF0">
        <w:rPr>
          <w:rStyle w:val="s1"/>
          <w:color w:val="00000A"/>
          <w:sz w:val="22"/>
          <w:szCs w:val="22"/>
        </w:rPr>
        <w:t>:</w:t>
      </w:r>
    </w:p>
    <w:p w14:paraId="1D4F6EBB" w14:textId="77777777" w:rsidR="00FF4B3B" w:rsidRPr="00D97BF0" w:rsidRDefault="00FF4B3B" w:rsidP="00FF4B3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-количество публикаций в средствах массовой информации по антитеррористической и анти экстремистской проблематике;</w:t>
      </w:r>
    </w:p>
    <w:p w14:paraId="0B57CDC2" w14:textId="77777777" w:rsidR="00FF4B3B" w:rsidRPr="00D97BF0" w:rsidRDefault="00FF4B3B" w:rsidP="00FF4B3B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-количество собраний граждан по предупреждению террористической деятельности и повышению бдительности;</w:t>
      </w:r>
    </w:p>
    <w:p w14:paraId="427D4C71" w14:textId="77777777" w:rsidR="00FF4B3B" w:rsidRPr="00D97BF0" w:rsidRDefault="00FF4B3B" w:rsidP="00FF4B3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14:paraId="5BEA5108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rStyle w:val="s1"/>
          <w:color w:val="00000A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>-количество муниципальных учреждений и объектов, ежегодно оборудованных системой видеонаблюдения.</w:t>
      </w:r>
    </w:p>
    <w:p w14:paraId="473392C5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rPr>
          <w:rStyle w:val="s7"/>
          <w:bCs/>
          <w:color w:val="000000"/>
          <w:sz w:val="22"/>
          <w:szCs w:val="22"/>
        </w:rPr>
      </w:pPr>
      <w:r w:rsidRPr="00D97BF0">
        <w:rPr>
          <w:rStyle w:val="s7"/>
          <w:bCs/>
          <w:color w:val="000000"/>
          <w:sz w:val="22"/>
          <w:szCs w:val="22"/>
        </w:rPr>
        <w:t xml:space="preserve">     Основные  ожидаемые конечные результаты Программы:</w:t>
      </w:r>
    </w:p>
    <w:p w14:paraId="20927ADE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A"/>
          <w:sz w:val="22"/>
          <w:szCs w:val="22"/>
        </w:rPr>
      </w:pPr>
      <w:r w:rsidRPr="00D97BF0">
        <w:rPr>
          <w:rStyle w:val="s7"/>
          <w:bCs/>
          <w:color w:val="000000"/>
          <w:sz w:val="22"/>
          <w:szCs w:val="22"/>
        </w:rPr>
        <w:lastRenderedPageBreak/>
        <w:t xml:space="preserve">  - </w:t>
      </w:r>
      <w:r w:rsidRPr="00D97BF0">
        <w:rPr>
          <w:sz w:val="22"/>
          <w:szCs w:val="22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14:paraId="2E804E52" w14:textId="77777777" w:rsidR="00FF4B3B" w:rsidRPr="00D97BF0" w:rsidRDefault="00FF4B3B" w:rsidP="00FF4B3B">
      <w:pPr>
        <w:jc w:val="both"/>
        <w:rPr>
          <w:sz w:val="22"/>
          <w:szCs w:val="22"/>
        </w:rPr>
      </w:pPr>
      <w:r w:rsidRPr="00D97BF0">
        <w:rPr>
          <w:sz w:val="22"/>
          <w:szCs w:val="22"/>
        </w:rPr>
        <w:t xml:space="preserve">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14:paraId="0B49780F" w14:textId="77777777" w:rsidR="00FF4B3B" w:rsidRPr="00D97BF0" w:rsidRDefault="00FF4B3B" w:rsidP="00FF4B3B">
      <w:pPr>
        <w:jc w:val="both"/>
        <w:rPr>
          <w:sz w:val="22"/>
          <w:szCs w:val="22"/>
        </w:rPr>
      </w:pPr>
      <w:r w:rsidRPr="00D97BF0">
        <w:rPr>
          <w:sz w:val="22"/>
          <w:szCs w:val="22"/>
        </w:rPr>
        <w:t xml:space="preserve">   - укрепление и культивирование в молодежной среде атмосферы межэтнического согласия и толерантности;</w:t>
      </w:r>
    </w:p>
    <w:p w14:paraId="1C8F89E1" w14:textId="77777777" w:rsidR="00FF4B3B" w:rsidRPr="00D97BF0" w:rsidRDefault="00FF4B3B" w:rsidP="00FF4B3B">
      <w:pPr>
        <w:jc w:val="both"/>
        <w:rPr>
          <w:sz w:val="22"/>
          <w:szCs w:val="22"/>
        </w:rPr>
      </w:pPr>
      <w:r w:rsidRPr="00D97BF0">
        <w:rPr>
          <w:sz w:val="22"/>
          <w:szCs w:val="22"/>
        </w:rPr>
        <w:t xml:space="preserve">   - недопущение создания и деятельности националистических экстремистских молодежных группировок;</w:t>
      </w:r>
    </w:p>
    <w:p w14:paraId="49A93994" w14:textId="77777777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sz w:val="22"/>
          <w:szCs w:val="22"/>
        </w:rPr>
        <w:t xml:space="preserve">  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14:paraId="7C12CF7C" w14:textId="77777777" w:rsidR="00FF4B3B" w:rsidRPr="00D97BF0" w:rsidRDefault="00FF4B3B" w:rsidP="00FF4B3B">
      <w:pPr>
        <w:pStyle w:val="p1"/>
        <w:shd w:val="clear" w:color="auto" w:fill="FFFFFF"/>
        <w:spacing w:after="199" w:afterAutospacing="0"/>
        <w:jc w:val="center"/>
        <w:rPr>
          <w:b/>
          <w:bCs/>
          <w:color w:val="000000"/>
          <w:sz w:val="22"/>
          <w:szCs w:val="22"/>
        </w:rPr>
      </w:pPr>
      <w:r w:rsidRPr="00D97BF0">
        <w:rPr>
          <w:rStyle w:val="s7"/>
          <w:b/>
          <w:bCs/>
          <w:color w:val="000000"/>
          <w:sz w:val="22"/>
          <w:szCs w:val="22"/>
        </w:rPr>
        <w:t>4. Обобщенная характеристика основных мероприятий Программы.</w:t>
      </w:r>
    </w:p>
    <w:p w14:paraId="78AEB763" w14:textId="77777777" w:rsidR="00FF4B3B" w:rsidRPr="00D97BF0" w:rsidRDefault="00FF4B3B" w:rsidP="00FF4B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7BF0">
        <w:rPr>
          <w:bCs/>
          <w:sz w:val="22"/>
          <w:szCs w:val="22"/>
        </w:rPr>
        <w:t>М</w:t>
      </w:r>
      <w:r w:rsidRPr="00D97BF0">
        <w:rPr>
          <w:sz w:val="22"/>
          <w:szCs w:val="22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14:paraId="61BE4E2B" w14:textId="77777777" w:rsidR="00FF4B3B" w:rsidRPr="00D97BF0" w:rsidRDefault="00FF4B3B" w:rsidP="00FF4B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7BF0">
        <w:rPr>
          <w:sz w:val="22"/>
          <w:szCs w:val="22"/>
        </w:rPr>
        <w:t>Муниципальная целевая программа предусматривает осуществление мероприятий по следующим направлениям:</w:t>
      </w:r>
    </w:p>
    <w:p w14:paraId="5CC9B58A" w14:textId="77777777" w:rsidR="00FF4B3B" w:rsidRPr="00D97BF0" w:rsidRDefault="00FF4B3B" w:rsidP="00FF4B3B">
      <w:pPr>
        <w:widowControl w:val="0"/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  <w:r w:rsidRPr="00D97BF0">
        <w:rPr>
          <w:sz w:val="22"/>
          <w:szCs w:val="22"/>
        </w:rPr>
        <w:t xml:space="preserve"> -совершенствование нормативно-правовых основ профилактики экстремизма и  терроризма;</w:t>
      </w:r>
    </w:p>
    <w:p w14:paraId="41465AE1" w14:textId="77777777" w:rsidR="00FF4B3B" w:rsidRPr="00D97BF0" w:rsidRDefault="00FF4B3B" w:rsidP="00FF4B3B">
      <w:pPr>
        <w:widowControl w:val="0"/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  <w:r w:rsidRPr="00D97BF0">
        <w:rPr>
          <w:sz w:val="22"/>
          <w:szCs w:val="22"/>
        </w:rPr>
        <w:t xml:space="preserve"> - предупреждение (профилактика) терроризма и экстремизма;</w:t>
      </w:r>
    </w:p>
    <w:p w14:paraId="43194B38" w14:textId="77777777" w:rsidR="00FF4B3B" w:rsidRPr="00D97BF0" w:rsidRDefault="00FF4B3B" w:rsidP="00FF4B3B">
      <w:pPr>
        <w:widowControl w:val="0"/>
        <w:autoSpaceDE w:val="0"/>
        <w:autoSpaceDN w:val="0"/>
        <w:adjustRightInd w:val="0"/>
        <w:ind w:left="57" w:right="57"/>
        <w:jc w:val="both"/>
        <w:rPr>
          <w:rStyle w:val="s7"/>
          <w:sz w:val="22"/>
          <w:szCs w:val="22"/>
        </w:rPr>
      </w:pPr>
      <w:r w:rsidRPr="00D97BF0">
        <w:rPr>
          <w:sz w:val="22"/>
          <w:szCs w:val="22"/>
        </w:rPr>
        <w:t>-создание системы противодействия идеологии терроризма и экстремизма.</w:t>
      </w:r>
    </w:p>
    <w:p w14:paraId="3C67893F" w14:textId="77777777" w:rsidR="00FF4B3B" w:rsidRPr="00D97BF0" w:rsidRDefault="00FF4B3B" w:rsidP="00FF4B3B">
      <w:pPr>
        <w:pStyle w:val="p1"/>
        <w:shd w:val="clear" w:color="auto" w:fill="FFFFFF"/>
        <w:spacing w:after="199" w:afterAutospacing="0"/>
        <w:jc w:val="center"/>
        <w:rPr>
          <w:rStyle w:val="s7"/>
          <w:b/>
          <w:bCs/>
          <w:color w:val="000000"/>
          <w:sz w:val="22"/>
          <w:szCs w:val="22"/>
        </w:rPr>
      </w:pPr>
      <w:r w:rsidRPr="00D97BF0">
        <w:rPr>
          <w:rStyle w:val="s7"/>
          <w:b/>
          <w:bCs/>
          <w:color w:val="000000"/>
          <w:sz w:val="22"/>
          <w:szCs w:val="22"/>
        </w:rPr>
        <w:t>5. Прогноз сводных целевых показателей в рамках  реализации Программы .</w:t>
      </w:r>
    </w:p>
    <w:p w14:paraId="6B0910EC" w14:textId="77777777" w:rsidR="00FF4B3B" w:rsidRPr="00D97BF0" w:rsidRDefault="00FF4B3B" w:rsidP="00FF4B3B">
      <w:pPr>
        <w:pStyle w:val="a4"/>
        <w:shd w:val="clear" w:color="auto" w:fill="FFFFFF"/>
        <w:spacing w:after="0" w:afterAutospacing="0"/>
        <w:rPr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45"/>
        <w:gridCol w:w="992"/>
        <w:gridCol w:w="918"/>
        <w:gridCol w:w="993"/>
        <w:gridCol w:w="992"/>
        <w:gridCol w:w="992"/>
      </w:tblGrid>
      <w:tr w:rsidR="00FF4B3B" w:rsidRPr="00D97BF0" w14:paraId="32E8453C" w14:textId="77777777" w:rsidTr="00EE52C0">
        <w:tc>
          <w:tcPr>
            <w:tcW w:w="2448" w:type="dxa"/>
            <w:vMerge w:val="restart"/>
          </w:tcPr>
          <w:p w14:paraId="55DB222C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Показатель (индикатор)</w:t>
            </w:r>
            <w:r w:rsidRPr="00D97BF0">
              <w:rPr>
                <w:color w:val="00000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845" w:type="dxa"/>
            <w:vMerge w:val="restart"/>
          </w:tcPr>
          <w:p w14:paraId="52BAD650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887" w:type="dxa"/>
            <w:gridSpan w:val="5"/>
          </w:tcPr>
          <w:p w14:paraId="64BC9D37" w14:textId="77777777" w:rsidR="00FF4B3B" w:rsidRPr="00D97BF0" w:rsidRDefault="00FF4B3B" w:rsidP="00EE52C0">
            <w:pPr>
              <w:pStyle w:val="a4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Значение показателей</w:t>
            </w:r>
          </w:p>
        </w:tc>
      </w:tr>
      <w:tr w:rsidR="00FF4B3B" w:rsidRPr="00D97BF0" w14:paraId="6516DA3D" w14:textId="77777777" w:rsidTr="00EE52C0">
        <w:tc>
          <w:tcPr>
            <w:tcW w:w="2448" w:type="dxa"/>
            <w:vMerge/>
          </w:tcPr>
          <w:p w14:paraId="13B4EB1D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14:paraId="1EAC629F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50323F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8" w:type="dxa"/>
          </w:tcPr>
          <w:p w14:paraId="5DA47579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14:paraId="093B93F4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4DA7A7D2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33DDF543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FF4B3B" w:rsidRPr="00D97BF0" w14:paraId="2CD587BE" w14:textId="77777777" w:rsidTr="00EE52C0">
        <w:tc>
          <w:tcPr>
            <w:tcW w:w="2448" w:type="dxa"/>
          </w:tcPr>
          <w:p w14:paraId="38BF3A44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rStyle w:val="s1"/>
                <w:color w:val="00000A"/>
                <w:sz w:val="22"/>
                <w:szCs w:val="22"/>
              </w:rPr>
              <w:t>- количество публикаций в средствах массовой информации по антитеррористической и анти экстремистской проблематике</w:t>
            </w:r>
          </w:p>
        </w:tc>
        <w:tc>
          <w:tcPr>
            <w:tcW w:w="1845" w:type="dxa"/>
          </w:tcPr>
          <w:p w14:paraId="1B2B0FF5" w14:textId="77777777" w:rsidR="00FF4B3B" w:rsidRPr="00D97BF0" w:rsidRDefault="00FF4B3B" w:rsidP="00EE52C0">
            <w:pPr>
              <w:rPr>
                <w:color w:val="000000"/>
              </w:rPr>
            </w:pPr>
            <w:r w:rsidRPr="00D97BF0">
              <w:rPr>
                <w:color w:val="000000"/>
              </w:rPr>
              <w:t>количество</w:t>
            </w:r>
            <w:r w:rsidRPr="00D97BF0">
              <w:rPr>
                <w:color w:val="000000"/>
              </w:rPr>
              <w:br/>
              <w:t>публикаций</w:t>
            </w:r>
          </w:p>
        </w:tc>
        <w:tc>
          <w:tcPr>
            <w:tcW w:w="992" w:type="dxa"/>
          </w:tcPr>
          <w:p w14:paraId="5E0FE7E5" w14:textId="017CF52A" w:rsidR="00FF4B3B" w:rsidRPr="00615CAF" w:rsidRDefault="00615CAF" w:rsidP="00EE52C0">
            <w:r w:rsidRPr="00615CAF">
              <w:t>2</w:t>
            </w:r>
          </w:p>
        </w:tc>
        <w:tc>
          <w:tcPr>
            <w:tcW w:w="918" w:type="dxa"/>
          </w:tcPr>
          <w:p w14:paraId="23401762" w14:textId="31D60295" w:rsidR="00FF4B3B" w:rsidRPr="00615CAF" w:rsidRDefault="00615CAF" w:rsidP="00EE52C0">
            <w:r w:rsidRPr="00615CAF">
              <w:t>3</w:t>
            </w:r>
          </w:p>
        </w:tc>
        <w:tc>
          <w:tcPr>
            <w:tcW w:w="993" w:type="dxa"/>
          </w:tcPr>
          <w:p w14:paraId="6CCDC03F" w14:textId="7A2DDC0D" w:rsidR="00FF4B3B" w:rsidRPr="00615CAF" w:rsidRDefault="00615CAF" w:rsidP="00EE52C0">
            <w:r w:rsidRPr="00615CAF">
              <w:t>3</w:t>
            </w:r>
          </w:p>
        </w:tc>
        <w:tc>
          <w:tcPr>
            <w:tcW w:w="992" w:type="dxa"/>
          </w:tcPr>
          <w:p w14:paraId="2C553330" w14:textId="4C5FE6D4" w:rsidR="00FF4B3B" w:rsidRPr="00615CAF" w:rsidRDefault="00615CAF" w:rsidP="00EE52C0">
            <w:r w:rsidRPr="00615CAF">
              <w:t>3</w:t>
            </w:r>
          </w:p>
        </w:tc>
        <w:tc>
          <w:tcPr>
            <w:tcW w:w="992" w:type="dxa"/>
          </w:tcPr>
          <w:p w14:paraId="5B998D7B" w14:textId="16273E3E" w:rsidR="00FF4B3B" w:rsidRPr="00615CAF" w:rsidRDefault="00615CAF" w:rsidP="00EE52C0">
            <w:r w:rsidRPr="00615CAF">
              <w:t>3</w:t>
            </w:r>
          </w:p>
        </w:tc>
      </w:tr>
      <w:tr w:rsidR="00FF4B3B" w:rsidRPr="00D97BF0" w14:paraId="6D4ECAEB" w14:textId="77777777" w:rsidTr="00EE52C0">
        <w:tc>
          <w:tcPr>
            <w:tcW w:w="2448" w:type="dxa"/>
          </w:tcPr>
          <w:p w14:paraId="16C5589F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rStyle w:val="s1"/>
                <w:color w:val="00000A"/>
                <w:sz w:val="22"/>
                <w:szCs w:val="22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</w:tcPr>
          <w:p w14:paraId="2BE58203" w14:textId="77777777" w:rsidR="00FF4B3B" w:rsidRPr="00D97BF0" w:rsidRDefault="00FF4B3B" w:rsidP="00EE52C0">
            <w:pPr>
              <w:pStyle w:val="a4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992" w:type="dxa"/>
          </w:tcPr>
          <w:p w14:paraId="1EB9740D" w14:textId="64404628" w:rsidR="00FF4B3B" w:rsidRPr="00615CAF" w:rsidRDefault="00615CAF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</w:tcPr>
          <w:p w14:paraId="4BA5CAB9" w14:textId="10D05210" w:rsidR="00FF4B3B" w:rsidRPr="00615CAF" w:rsidRDefault="00615CAF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325EF74C" w14:textId="22E8E803" w:rsidR="00FF4B3B" w:rsidRPr="00615CAF" w:rsidRDefault="00615CAF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041DB28" w14:textId="5C197768" w:rsidR="00FF4B3B" w:rsidRPr="00615CAF" w:rsidRDefault="00615CAF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9813803" w14:textId="5806B316" w:rsidR="00FF4B3B" w:rsidRPr="00615CAF" w:rsidRDefault="00615CAF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5</w:t>
            </w:r>
          </w:p>
        </w:tc>
      </w:tr>
      <w:tr w:rsidR="00FF4B3B" w:rsidRPr="00D97BF0" w14:paraId="18618B2B" w14:textId="77777777" w:rsidTr="00EE52C0">
        <w:tc>
          <w:tcPr>
            <w:tcW w:w="2448" w:type="dxa"/>
          </w:tcPr>
          <w:p w14:paraId="02CB7CF4" w14:textId="77777777" w:rsidR="00FF4B3B" w:rsidRPr="00D97BF0" w:rsidRDefault="00FF4B3B" w:rsidP="00EE52C0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D97BF0">
              <w:rPr>
                <w:rStyle w:val="s1"/>
                <w:color w:val="00000A"/>
                <w:sz w:val="22"/>
                <w:szCs w:val="22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</w:tcPr>
          <w:p w14:paraId="53855F8D" w14:textId="77777777" w:rsidR="00FF4B3B" w:rsidRPr="00D97BF0" w:rsidRDefault="00FF4B3B" w:rsidP="00EE52C0">
            <w:pPr>
              <w:pStyle w:val="a4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992" w:type="dxa"/>
          </w:tcPr>
          <w:p w14:paraId="3EAF85EF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</w:tcPr>
          <w:p w14:paraId="6EB1E6E8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9F43E41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A0513B6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FD20DA0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</w:tr>
      <w:tr w:rsidR="00FF4B3B" w:rsidRPr="00D97BF0" w14:paraId="6B2AF569" w14:textId="77777777" w:rsidTr="00EE52C0">
        <w:tc>
          <w:tcPr>
            <w:tcW w:w="2448" w:type="dxa"/>
          </w:tcPr>
          <w:p w14:paraId="7124B481" w14:textId="77777777" w:rsidR="00FF4B3B" w:rsidRPr="00D97BF0" w:rsidRDefault="00FF4B3B" w:rsidP="00EE52C0">
            <w:pPr>
              <w:pStyle w:val="a4"/>
              <w:spacing w:after="0" w:afterAutospacing="0"/>
              <w:rPr>
                <w:rStyle w:val="s1"/>
                <w:color w:val="00000A"/>
                <w:sz w:val="22"/>
                <w:szCs w:val="22"/>
              </w:rPr>
            </w:pPr>
            <w:r w:rsidRPr="00D97BF0">
              <w:rPr>
                <w:rStyle w:val="s1"/>
                <w:color w:val="00000A"/>
                <w:sz w:val="22"/>
                <w:szCs w:val="22"/>
              </w:rPr>
              <w:t xml:space="preserve">- количество муниципальных учреждений и объектов, ежегодно </w:t>
            </w:r>
            <w:r w:rsidRPr="00D97BF0">
              <w:rPr>
                <w:rStyle w:val="s1"/>
                <w:color w:val="00000A"/>
                <w:sz w:val="22"/>
                <w:szCs w:val="22"/>
              </w:rPr>
              <w:lastRenderedPageBreak/>
              <w:t>оборудованных системой видеонаблюдения.</w:t>
            </w:r>
          </w:p>
        </w:tc>
        <w:tc>
          <w:tcPr>
            <w:tcW w:w="1845" w:type="dxa"/>
          </w:tcPr>
          <w:p w14:paraId="282DA86F" w14:textId="77777777" w:rsidR="00FF4B3B" w:rsidRPr="00D97BF0" w:rsidRDefault="00FF4B3B" w:rsidP="00EE52C0">
            <w:pPr>
              <w:pStyle w:val="a4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lastRenderedPageBreak/>
              <w:t>ед</w:t>
            </w:r>
          </w:p>
        </w:tc>
        <w:tc>
          <w:tcPr>
            <w:tcW w:w="992" w:type="dxa"/>
          </w:tcPr>
          <w:p w14:paraId="7AA36FA1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</w:tcPr>
          <w:p w14:paraId="6AFE745D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EC2FDCF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98FC8F0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C1C77C0" w14:textId="77777777" w:rsidR="00FF4B3B" w:rsidRPr="00615CAF" w:rsidRDefault="00FF4B3B" w:rsidP="00EE52C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615CAF">
              <w:rPr>
                <w:sz w:val="22"/>
                <w:szCs w:val="22"/>
              </w:rPr>
              <w:t>1</w:t>
            </w:r>
          </w:p>
        </w:tc>
      </w:tr>
    </w:tbl>
    <w:p w14:paraId="6A15B64D" w14:textId="77777777" w:rsidR="00FF4B3B" w:rsidRPr="00D97BF0" w:rsidRDefault="00FF4B3B" w:rsidP="00FF4B3B">
      <w:pPr>
        <w:pStyle w:val="p1"/>
        <w:shd w:val="clear" w:color="auto" w:fill="FFFFFF"/>
        <w:spacing w:after="199" w:afterAutospacing="0"/>
        <w:jc w:val="center"/>
        <w:rPr>
          <w:color w:val="000000"/>
          <w:sz w:val="22"/>
          <w:szCs w:val="22"/>
        </w:rPr>
      </w:pPr>
      <w:r w:rsidRPr="00D97BF0">
        <w:rPr>
          <w:rStyle w:val="s3"/>
          <w:b/>
          <w:bCs/>
          <w:color w:val="00000A"/>
          <w:sz w:val="22"/>
          <w:szCs w:val="22"/>
        </w:rPr>
        <w:t>6.</w:t>
      </w:r>
      <w:r w:rsidRPr="00D97BF0">
        <w:rPr>
          <w:rStyle w:val="apple-converted-space"/>
          <w:b/>
          <w:bCs/>
          <w:color w:val="99CC00"/>
          <w:sz w:val="22"/>
          <w:szCs w:val="22"/>
        </w:rPr>
        <w:t> </w:t>
      </w:r>
      <w:r w:rsidRPr="00D97BF0">
        <w:rPr>
          <w:rStyle w:val="s3"/>
          <w:b/>
          <w:bCs/>
          <w:color w:val="00000A"/>
          <w:sz w:val="22"/>
          <w:szCs w:val="22"/>
        </w:rPr>
        <w:t>Обоснование объема финансовых ресурсов, необходимых для реализации Программы.</w:t>
      </w:r>
    </w:p>
    <w:p w14:paraId="5DFF9D3C" w14:textId="77777777" w:rsidR="00FF4B3B" w:rsidRPr="00D97BF0" w:rsidRDefault="00FF4B3B" w:rsidP="00FF4B3B">
      <w:pPr>
        <w:pStyle w:val="a4"/>
        <w:spacing w:before="0" w:beforeAutospacing="0" w:after="0" w:afterAutospacing="0" w:line="269" w:lineRule="atLeast"/>
        <w:jc w:val="both"/>
        <w:rPr>
          <w:color w:val="000000"/>
          <w:sz w:val="22"/>
          <w:szCs w:val="22"/>
        </w:rPr>
      </w:pPr>
      <w:r w:rsidRPr="00D97BF0">
        <w:rPr>
          <w:color w:val="000000"/>
          <w:sz w:val="22"/>
          <w:szCs w:val="22"/>
        </w:rPr>
        <w:t xml:space="preserve">    </w:t>
      </w:r>
      <w:r w:rsidRPr="00D97BF0">
        <w:rPr>
          <w:rStyle w:val="s1"/>
          <w:color w:val="00000A"/>
          <w:sz w:val="22"/>
          <w:szCs w:val="22"/>
        </w:rPr>
        <w:t>Финансирование настоящей Программы производится за счет местного бюджета.</w:t>
      </w:r>
    </w:p>
    <w:p w14:paraId="323FEAE7" w14:textId="035D25D1" w:rsidR="00FF4B3B" w:rsidRPr="00D97BF0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 xml:space="preserve">    Предполагаемые финансовые расходы за весь период действия Программы за счет местного бюджета </w:t>
      </w:r>
      <w:r w:rsidRPr="00615CAF">
        <w:rPr>
          <w:rStyle w:val="s1"/>
          <w:sz w:val="22"/>
          <w:szCs w:val="22"/>
        </w:rPr>
        <w:t xml:space="preserve">составят </w:t>
      </w:r>
      <w:r w:rsidR="000A15D7" w:rsidRPr="000A15D7">
        <w:rPr>
          <w:rStyle w:val="s1"/>
          <w:sz w:val="22"/>
          <w:szCs w:val="22"/>
        </w:rPr>
        <w:t>4</w:t>
      </w:r>
      <w:r w:rsidR="000A15D7" w:rsidRPr="0091674E">
        <w:rPr>
          <w:rStyle w:val="s1"/>
          <w:sz w:val="22"/>
          <w:szCs w:val="22"/>
        </w:rPr>
        <w:t>0</w:t>
      </w:r>
      <w:r w:rsidR="00615CAF">
        <w:rPr>
          <w:rStyle w:val="s1"/>
          <w:sz w:val="22"/>
          <w:szCs w:val="22"/>
        </w:rPr>
        <w:t>,0</w:t>
      </w:r>
      <w:r w:rsidRPr="00615CAF">
        <w:rPr>
          <w:rStyle w:val="s1"/>
          <w:sz w:val="22"/>
          <w:szCs w:val="22"/>
        </w:rPr>
        <w:t xml:space="preserve"> тыс</w:t>
      </w:r>
      <w:r w:rsidRPr="00D97BF0">
        <w:rPr>
          <w:rStyle w:val="s1"/>
          <w:color w:val="00000A"/>
          <w:sz w:val="22"/>
          <w:szCs w:val="22"/>
        </w:rPr>
        <w:t>. рублей, в том числе по годам:</w:t>
      </w:r>
    </w:p>
    <w:p w14:paraId="59236D2B" w14:textId="5B74F405" w:rsidR="00FF4B3B" w:rsidRPr="00615CAF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 xml:space="preserve">         2021 год </w:t>
      </w:r>
      <w:r w:rsidRPr="00615CAF">
        <w:rPr>
          <w:rStyle w:val="s2"/>
          <w:sz w:val="22"/>
          <w:szCs w:val="22"/>
        </w:rPr>
        <w:t xml:space="preserve">– </w:t>
      </w:r>
      <w:r w:rsidR="00615CAF">
        <w:rPr>
          <w:rStyle w:val="s2"/>
          <w:sz w:val="22"/>
          <w:szCs w:val="22"/>
        </w:rPr>
        <w:t>5</w:t>
      </w:r>
      <w:r w:rsidRPr="00615CAF">
        <w:rPr>
          <w:rStyle w:val="s2"/>
          <w:sz w:val="22"/>
          <w:szCs w:val="22"/>
        </w:rPr>
        <w:t>,0 тыс. рублей;</w:t>
      </w:r>
    </w:p>
    <w:p w14:paraId="3F1FEEE0" w14:textId="21F844F8" w:rsidR="00FF4B3B" w:rsidRPr="00615CAF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15CAF">
        <w:rPr>
          <w:rStyle w:val="s2"/>
          <w:sz w:val="22"/>
          <w:szCs w:val="22"/>
        </w:rPr>
        <w:t xml:space="preserve">         2022 год – </w:t>
      </w:r>
      <w:r w:rsidR="00EF0C54">
        <w:rPr>
          <w:rStyle w:val="s2"/>
          <w:sz w:val="22"/>
          <w:szCs w:val="22"/>
        </w:rPr>
        <w:t>5</w:t>
      </w:r>
      <w:r w:rsidRPr="00615CAF">
        <w:rPr>
          <w:rStyle w:val="s2"/>
          <w:sz w:val="22"/>
          <w:szCs w:val="22"/>
        </w:rPr>
        <w:t>,0 тыс. рублей;</w:t>
      </w:r>
    </w:p>
    <w:p w14:paraId="471BE290" w14:textId="02C52E94" w:rsidR="00FF4B3B" w:rsidRPr="00615CAF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615CAF">
        <w:rPr>
          <w:rStyle w:val="s2"/>
          <w:sz w:val="22"/>
          <w:szCs w:val="22"/>
        </w:rPr>
        <w:t xml:space="preserve">         2023год – </w:t>
      </w:r>
      <w:r w:rsidR="00615CAF">
        <w:rPr>
          <w:rStyle w:val="s2"/>
          <w:sz w:val="22"/>
          <w:szCs w:val="22"/>
        </w:rPr>
        <w:t>1</w:t>
      </w:r>
      <w:r w:rsidRPr="00615CAF">
        <w:rPr>
          <w:rStyle w:val="s2"/>
          <w:sz w:val="22"/>
          <w:szCs w:val="22"/>
        </w:rPr>
        <w:t>0,0 тыс. рублей.</w:t>
      </w:r>
    </w:p>
    <w:p w14:paraId="13CF8A54" w14:textId="164ED2C8" w:rsidR="00FF4B3B" w:rsidRPr="00615CAF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615CAF">
        <w:rPr>
          <w:rStyle w:val="s2"/>
          <w:sz w:val="22"/>
          <w:szCs w:val="22"/>
        </w:rPr>
        <w:t xml:space="preserve">         2024 год – </w:t>
      </w:r>
      <w:r w:rsidR="00615CAF">
        <w:rPr>
          <w:rStyle w:val="s2"/>
          <w:sz w:val="22"/>
          <w:szCs w:val="22"/>
        </w:rPr>
        <w:t>1</w:t>
      </w:r>
      <w:r w:rsidR="00EF0C54">
        <w:rPr>
          <w:rStyle w:val="s2"/>
          <w:sz w:val="22"/>
          <w:szCs w:val="22"/>
        </w:rPr>
        <w:t>0</w:t>
      </w:r>
      <w:r w:rsidR="00615CAF">
        <w:rPr>
          <w:rStyle w:val="s2"/>
          <w:sz w:val="22"/>
          <w:szCs w:val="22"/>
        </w:rPr>
        <w:t>,0</w:t>
      </w:r>
      <w:r w:rsidRPr="00615CAF">
        <w:rPr>
          <w:rStyle w:val="s2"/>
          <w:sz w:val="22"/>
          <w:szCs w:val="22"/>
        </w:rPr>
        <w:t xml:space="preserve"> тыс рублей</w:t>
      </w:r>
    </w:p>
    <w:p w14:paraId="1BFA6E18" w14:textId="337177BB" w:rsidR="00FF4B3B" w:rsidRPr="00615CAF" w:rsidRDefault="00FF4B3B" w:rsidP="00FF4B3B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615CAF">
        <w:rPr>
          <w:rStyle w:val="s2"/>
          <w:sz w:val="22"/>
          <w:szCs w:val="22"/>
        </w:rPr>
        <w:t xml:space="preserve">         2025 год – </w:t>
      </w:r>
      <w:r w:rsidR="00615CAF">
        <w:rPr>
          <w:rStyle w:val="s2"/>
          <w:sz w:val="22"/>
          <w:szCs w:val="22"/>
        </w:rPr>
        <w:t>1</w:t>
      </w:r>
      <w:r w:rsidR="00EF0C54">
        <w:rPr>
          <w:rStyle w:val="s2"/>
          <w:sz w:val="22"/>
          <w:szCs w:val="22"/>
        </w:rPr>
        <w:t>0</w:t>
      </w:r>
      <w:r w:rsidR="00615CAF">
        <w:rPr>
          <w:rStyle w:val="s2"/>
          <w:sz w:val="22"/>
          <w:szCs w:val="22"/>
        </w:rPr>
        <w:t>,</w:t>
      </w:r>
      <w:r w:rsidRPr="00615CAF">
        <w:rPr>
          <w:rStyle w:val="s2"/>
          <w:sz w:val="22"/>
          <w:szCs w:val="22"/>
        </w:rPr>
        <w:t>0 тыс. рублей</w:t>
      </w:r>
    </w:p>
    <w:p w14:paraId="715E3D52" w14:textId="77777777" w:rsidR="00FF4B3B" w:rsidRPr="00D97BF0" w:rsidRDefault="00FF4B3B" w:rsidP="00FF4B3B">
      <w:pPr>
        <w:pStyle w:val="a3"/>
        <w:jc w:val="both"/>
        <w:rPr>
          <w:rFonts w:ascii="Times New Roman" w:hAnsi="Times New Roman"/>
          <w:bCs/>
          <w:spacing w:val="-2"/>
        </w:rPr>
      </w:pPr>
      <w:r w:rsidRPr="00D97BF0">
        <w:rPr>
          <w:rFonts w:ascii="Times New Roman" w:hAnsi="Times New Roman"/>
          <w:spacing w:val="-3"/>
        </w:rPr>
        <w:t xml:space="preserve">    Перечень мероприятий и потребность в  </w:t>
      </w:r>
      <w:r w:rsidRPr="00D97BF0">
        <w:rPr>
          <w:rFonts w:ascii="Times New Roman" w:hAnsi="Times New Roman"/>
        </w:rPr>
        <w:t xml:space="preserve">финансировании </w:t>
      </w:r>
      <w:r w:rsidRPr="00D97BF0">
        <w:rPr>
          <w:rFonts w:ascii="Times New Roman" w:hAnsi="Times New Roman"/>
          <w:bCs/>
        </w:rPr>
        <w:t xml:space="preserve">муниципальной программы  </w:t>
      </w:r>
      <w:r w:rsidRPr="00D97BF0">
        <w:rPr>
          <w:rFonts w:ascii="Times New Roman" w:hAnsi="Times New Roman"/>
          <w:bCs/>
          <w:spacing w:val="-2"/>
        </w:rPr>
        <w:t>"</w:t>
      </w:r>
      <w:r w:rsidRPr="00D97BF0">
        <w:rPr>
          <w:rFonts w:ascii="Times New Roman" w:hAnsi="Times New Roman"/>
        </w:rPr>
        <w:t xml:space="preserve">По профилактике терроризма и экстремизма на территории  сельского  поселения </w:t>
      </w:r>
      <w:r w:rsidR="00072D21" w:rsidRPr="00D97BF0">
        <w:rPr>
          <w:rFonts w:ascii="Times New Roman" w:hAnsi="Times New Roman"/>
        </w:rPr>
        <w:t>Ялгыз-Наратский сельсовет</w:t>
      </w:r>
      <w:r w:rsidR="007E4065" w:rsidRPr="00D97BF0">
        <w:rPr>
          <w:rFonts w:ascii="Times New Roman" w:hAnsi="Times New Roman"/>
        </w:rPr>
        <w:t xml:space="preserve"> мун</w:t>
      </w:r>
      <w:r w:rsidR="00072D21" w:rsidRPr="00D97BF0">
        <w:rPr>
          <w:rFonts w:ascii="Times New Roman" w:hAnsi="Times New Roman"/>
        </w:rPr>
        <w:t>иципального района Татышлинский район РБ</w:t>
      </w:r>
      <w:r w:rsidRPr="00D97BF0">
        <w:rPr>
          <w:rFonts w:ascii="Times New Roman" w:hAnsi="Times New Roman"/>
        </w:rPr>
        <w:t xml:space="preserve"> на период 2021 – 2025 годы</w:t>
      </w:r>
      <w:r w:rsidRPr="00D97BF0">
        <w:rPr>
          <w:rFonts w:ascii="Times New Roman" w:hAnsi="Times New Roman"/>
          <w:bCs/>
          <w:spacing w:val="-2"/>
        </w:rPr>
        <w:t>"  в приложении к постановлению.</w:t>
      </w:r>
    </w:p>
    <w:p w14:paraId="4763723E" w14:textId="77777777" w:rsidR="00FF4B3B" w:rsidRPr="00D97BF0" w:rsidRDefault="00FF4B3B" w:rsidP="00FF4B3B">
      <w:pPr>
        <w:pStyle w:val="a3"/>
        <w:jc w:val="both"/>
        <w:rPr>
          <w:rFonts w:ascii="Times New Roman" w:hAnsi="Times New Roman"/>
          <w:spacing w:val="-3"/>
        </w:rPr>
      </w:pPr>
      <w:r w:rsidRPr="00D97BF0">
        <w:rPr>
          <w:rFonts w:ascii="Times New Roman" w:hAnsi="Times New Roman"/>
          <w:bCs/>
          <w:spacing w:val="-2"/>
        </w:rPr>
        <w:t xml:space="preserve">   </w:t>
      </w:r>
      <w:r w:rsidRPr="00D97BF0">
        <w:rPr>
          <w:rStyle w:val="s1"/>
          <w:rFonts w:ascii="Times New Roman" w:hAnsi="Times New Roman"/>
          <w:color w:val="00000A"/>
        </w:rPr>
        <w:t>Объемы расходов на выполнение мероприятий Программы и  мероприятия корректируются по мере необходимости.</w:t>
      </w:r>
    </w:p>
    <w:p w14:paraId="4D228D50" w14:textId="77777777" w:rsidR="00FF4B3B" w:rsidRPr="00D97BF0" w:rsidRDefault="00FF4B3B" w:rsidP="00FF4B3B">
      <w:pPr>
        <w:pStyle w:val="p1"/>
        <w:shd w:val="clear" w:color="auto" w:fill="FFFFFF"/>
        <w:spacing w:after="199" w:afterAutospacing="0"/>
        <w:jc w:val="center"/>
        <w:rPr>
          <w:color w:val="000000"/>
          <w:sz w:val="22"/>
          <w:szCs w:val="22"/>
        </w:rPr>
      </w:pPr>
      <w:r w:rsidRPr="00D97BF0">
        <w:rPr>
          <w:rStyle w:val="s7"/>
          <w:b/>
          <w:bCs/>
          <w:color w:val="000000"/>
          <w:sz w:val="22"/>
          <w:szCs w:val="22"/>
        </w:rPr>
        <w:t>7. Механизм реализации программы.</w:t>
      </w:r>
    </w:p>
    <w:p w14:paraId="41941945" w14:textId="77777777" w:rsidR="00FF4B3B" w:rsidRPr="00D97BF0" w:rsidRDefault="00FF4B3B" w:rsidP="00FF4B3B">
      <w:pPr>
        <w:pStyle w:val="p7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Pr="00D97BF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7BF0">
        <w:rPr>
          <w:rStyle w:val="s2"/>
          <w:color w:val="000000"/>
          <w:sz w:val="22"/>
          <w:szCs w:val="22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14:paraId="699A326C" w14:textId="77777777" w:rsidR="00FF4B3B" w:rsidRPr="00D97BF0" w:rsidRDefault="00FF4B3B" w:rsidP="00FF4B3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 xml:space="preserve">      Администрация сельского поселения </w:t>
      </w:r>
      <w:r w:rsidR="00072D21" w:rsidRPr="00D97BF0">
        <w:rPr>
          <w:rStyle w:val="s2"/>
          <w:color w:val="000000"/>
          <w:sz w:val="22"/>
          <w:szCs w:val="22"/>
        </w:rPr>
        <w:t>Ялгыз-Наратский сельсовет</w:t>
      </w:r>
      <w:r w:rsidR="007340B3" w:rsidRPr="00D97BF0">
        <w:rPr>
          <w:rStyle w:val="s2"/>
          <w:color w:val="000000"/>
          <w:sz w:val="22"/>
          <w:szCs w:val="22"/>
        </w:rPr>
        <w:t xml:space="preserve"> </w:t>
      </w:r>
      <w:r w:rsidR="00072D21" w:rsidRPr="00D97BF0">
        <w:rPr>
          <w:rStyle w:val="s2"/>
          <w:color w:val="000000"/>
          <w:sz w:val="22"/>
          <w:szCs w:val="22"/>
        </w:rPr>
        <w:t>му</w:t>
      </w:r>
      <w:r w:rsidR="007340B3" w:rsidRPr="00D97BF0">
        <w:rPr>
          <w:rStyle w:val="s2"/>
          <w:color w:val="000000"/>
          <w:sz w:val="22"/>
          <w:szCs w:val="22"/>
        </w:rPr>
        <w:t>н</w:t>
      </w:r>
      <w:r w:rsidR="00072D21" w:rsidRPr="00D97BF0">
        <w:rPr>
          <w:rStyle w:val="s2"/>
          <w:color w:val="000000"/>
          <w:sz w:val="22"/>
          <w:szCs w:val="22"/>
        </w:rPr>
        <w:t>иципального района Татышлинский район РБ</w:t>
      </w:r>
      <w:r w:rsidRPr="00D97BF0">
        <w:rPr>
          <w:rStyle w:val="s2"/>
          <w:color w:val="000000"/>
          <w:sz w:val="22"/>
          <w:szCs w:val="22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14:paraId="5B8D4894" w14:textId="54C72F0C" w:rsidR="00FF4B3B" w:rsidRPr="00D97BF0" w:rsidRDefault="00FF4B3B" w:rsidP="00FF4B3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 xml:space="preserve">     Общий контроль за выполнением Программы осуществляет глава </w:t>
      </w:r>
      <w:r w:rsidR="00615CAF">
        <w:rPr>
          <w:rStyle w:val="s1"/>
          <w:color w:val="00000A"/>
          <w:sz w:val="22"/>
          <w:szCs w:val="22"/>
        </w:rPr>
        <w:t>сельского поселения</w:t>
      </w:r>
      <w:r w:rsidRPr="00D97BF0">
        <w:rPr>
          <w:rStyle w:val="s1"/>
          <w:color w:val="00000A"/>
          <w:sz w:val="22"/>
          <w:szCs w:val="22"/>
        </w:rPr>
        <w:t>, которы</w:t>
      </w:r>
      <w:r w:rsidR="007E4065" w:rsidRPr="00D97BF0">
        <w:rPr>
          <w:rStyle w:val="s1"/>
          <w:color w:val="00000A"/>
          <w:sz w:val="22"/>
          <w:szCs w:val="22"/>
        </w:rPr>
        <w:t>й</w:t>
      </w:r>
      <w:r w:rsidRPr="00D97BF0">
        <w:rPr>
          <w:rStyle w:val="s1"/>
          <w:color w:val="00000A"/>
          <w:sz w:val="22"/>
          <w:szCs w:val="22"/>
        </w:rPr>
        <w:t xml:space="preserve"> уточня</w:t>
      </w:r>
      <w:r w:rsidR="007E4065" w:rsidRPr="00D97BF0">
        <w:rPr>
          <w:rStyle w:val="s1"/>
          <w:color w:val="00000A"/>
          <w:sz w:val="22"/>
          <w:szCs w:val="22"/>
        </w:rPr>
        <w:t>е</w:t>
      </w:r>
      <w:r w:rsidRPr="00D97BF0">
        <w:rPr>
          <w:rStyle w:val="s1"/>
          <w:color w:val="00000A"/>
          <w:sz w:val="22"/>
          <w:szCs w:val="22"/>
        </w:rPr>
        <w:t>т показатели по программным мероприятиям, механизм реализации Программы и состав исполнителей. Организация работ по контролю за выполнением  Программы возлагается на председателя антитеррористической комиссии.</w:t>
      </w:r>
    </w:p>
    <w:p w14:paraId="56262C75" w14:textId="77777777" w:rsidR="00FF4B3B" w:rsidRPr="00D97BF0" w:rsidRDefault="00FF4B3B" w:rsidP="00FF4B3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7BF0">
        <w:rPr>
          <w:rStyle w:val="s1"/>
          <w:color w:val="00000A"/>
          <w:sz w:val="22"/>
          <w:szCs w:val="22"/>
        </w:rPr>
        <w:t xml:space="preserve">    При отсутствии</w:t>
      </w:r>
      <w:r w:rsidRPr="00D97BF0">
        <w:rPr>
          <w:rStyle w:val="apple-converted-space"/>
          <w:color w:val="000000"/>
          <w:sz w:val="22"/>
          <w:szCs w:val="22"/>
        </w:rPr>
        <w:t> </w:t>
      </w:r>
      <w:r w:rsidRPr="00D97BF0">
        <w:rPr>
          <w:rStyle w:val="s2"/>
          <w:color w:val="000000"/>
          <w:sz w:val="22"/>
          <w:szCs w:val="22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14:paraId="1184646A" w14:textId="731BB59F" w:rsidR="00FF4B3B" w:rsidRPr="00D97BF0" w:rsidRDefault="00FF4B3B" w:rsidP="00FF4B3B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2"/>
          <w:szCs w:val="22"/>
        </w:rPr>
      </w:pPr>
      <w:r w:rsidRPr="00D97BF0">
        <w:rPr>
          <w:rStyle w:val="s2"/>
          <w:color w:val="000000"/>
          <w:sz w:val="22"/>
          <w:szCs w:val="22"/>
        </w:rPr>
        <w:t xml:space="preserve">    Ход и результаты</w:t>
      </w:r>
      <w:r w:rsidRPr="00D97BF0">
        <w:rPr>
          <w:rStyle w:val="apple-converted-space"/>
          <w:color w:val="000000"/>
          <w:sz w:val="22"/>
          <w:szCs w:val="22"/>
        </w:rPr>
        <w:t> </w:t>
      </w:r>
      <w:r w:rsidRPr="00D97BF0">
        <w:rPr>
          <w:rStyle w:val="s1"/>
          <w:color w:val="00000A"/>
          <w:sz w:val="22"/>
          <w:szCs w:val="22"/>
        </w:rPr>
        <w:t>выполнения мероприятий Программы</w:t>
      </w:r>
      <w:r w:rsidRPr="00D97BF0">
        <w:rPr>
          <w:rStyle w:val="apple-converted-space"/>
          <w:color w:val="00000A"/>
          <w:sz w:val="22"/>
          <w:szCs w:val="22"/>
        </w:rPr>
        <w:t> </w:t>
      </w:r>
      <w:r w:rsidRPr="00D97BF0">
        <w:rPr>
          <w:rStyle w:val="s2"/>
          <w:color w:val="000000"/>
          <w:sz w:val="22"/>
          <w:szCs w:val="22"/>
        </w:rPr>
        <w:t>могут быть освещены на сайте администрации</w:t>
      </w:r>
      <w:r w:rsidR="00615CAF">
        <w:rPr>
          <w:rStyle w:val="s2"/>
          <w:color w:val="000000"/>
          <w:sz w:val="22"/>
          <w:szCs w:val="22"/>
        </w:rPr>
        <w:t xml:space="preserve"> сельского поселения</w:t>
      </w:r>
      <w:r w:rsidRPr="00D97BF0">
        <w:rPr>
          <w:rStyle w:val="s2"/>
          <w:color w:val="000000"/>
          <w:sz w:val="22"/>
          <w:szCs w:val="22"/>
        </w:rPr>
        <w:t>.</w:t>
      </w:r>
    </w:p>
    <w:p w14:paraId="1F0CFD2B" w14:textId="77777777" w:rsidR="00FF4B3B" w:rsidRPr="00D97BF0" w:rsidRDefault="00FF4B3B" w:rsidP="00FF4B3B">
      <w:pPr>
        <w:rPr>
          <w:sz w:val="22"/>
          <w:szCs w:val="22"/>
        </w:rPr>
      </w:pPr>
    </w:p>
    <w:p w14:paraId="5059191C" w14:textId="77777777" w:rsidR="00FF4B3B" w:rsidRPr="00D97BF0" w:rsidRDefault="00FF4B3B" w:rsidP="00FF4B3B">
      <w:pPr>
        <w:rPr>
          <w:sz w:val="22"/>
          <w:szCs w:val="22"/>
        </w:rPr>
      </w:pPr>
    </w:p>
    <w:p w14:paraId="052533BF" w14:textId="77777777" w:rsidR="00FF4B3B" w:rsidRPr="00D97BF0" w:rsidRDefault="00FF4B3B" w:rsidP="00FF4B3B">
      <w:pPr>
        <w:rPr>
          <w:sz w:val="22"/>
          <w:szCs w:val="22"/>
        </w:rPr>
      </w:pPr>
    </w:p>
    <w:p w14:paraId="7F3EE16D" w14:textId="77777777" w:rsidR="00FF4B3B" w:rsidRPr="00D97BF0" w:rsidRDefault="00FF4B3B" w:rsidP="00FF4B3B"/>
    <w:p w14:paraId="2A5B17E6" w14:textId="77777777" w:rsidR="00FF4B3B" w:rsidRPr="00D97BF0" w:rsidRDefault="00FF4B3B" w:rsidP="00FF4B3B"/>
    <w:p w14:paraId="03B08B6E" w14:textId="77777777" w:rsidR="00FF4B3B" w:rsidRPr="00D97BF0" w:rsidRDefault="00FF4B3B" w:rsidP="00FF4B3B"/>
    <w:p w14:paraId="4E3B4594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5558CD59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5CDFA21C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5F7B4D20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05DE3CAB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19B5278F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0FB18947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074CDA7D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3F424A1C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49B1DAE4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46F8C954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147F8F15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400236A3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2B963497" w14:textId="77777777" w:rsidR="00615CAF" w:rsidRDefault="00615CAF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3EE6C5CF" w14:textId="77777777" w:rsidR="00EF0C54" w:rsidRDefault="00EF0C54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3824DF0D" w14:textId="77777777" w:rsidR="00EF0C54" w:rsidRDefault="00EF0C54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4EA02D29" w14:textId="77777777" w:rsidR="00EF0C54" w:rsidRDefault="00EF0C54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26E1A945" w14:textId="424AB7E2" w:rsidR="00FF4B3B" w:rsidRPr="00D97BF0" w:rsidRDefault="00FF4B3B" w:rsidP="00FF4B3B">
      <w:pPr>
        <w:shd w:val="clear" w:color="auto" w:fill="FFFFFF"/>
        <w:jc w:val="right"/>
        <w:rPr>
          <w:color w:val="000000"/>
          <w:sz w:val="22"/>
          <w:szCs w:val="22"/>
        </w:rPr>
      </w:pPr>
      <w:r w:rsidRPr="00D97BF0">
        <w:rPr>
          <w:color w:val="000000"/>
          <w:sz w:val="22"/>
          <w:szCs w:val="22"/>
        </w:rPr>
        <w:t xml:space="preserve">Приложение № 1 </w:t>
      </w:r>
    </w:p>
    <w:p w14:paraId="3A277949" w14:textId="77777777" w:rsidR="00FF4B3B" w:rsidRPr="00D97BF0" w:rsidRDefault="00FF4B3B" w:rsidP="00FF4B3B">
      <w:pPr>
        <w:shd w:val="clear" w:color="auto" w:fill="FFFFFF"/>
        <w:jc w:val="right"/>
        <w:rPr>
          <w:color w:val="000000"/>
          <w:sz w:val="22"/>
          <w:szCs w:val="22"/>
        </w:rPr>
      </w:pPr>
      <w:r w:rsidRPr="00D97BF0">
        <w:rPr>
          <w:color w:val="000000"/>
          <w:sz w:val="22"/>
          <w:szCs w:val="22"/>
        </w:rPr>
        <w:t>к муниципальной программе </w:t>
      </w:r>
    </w:p>
    <w:p w14:paraId="1764A85C" w14:textId="77777777" w:rsidR="00FF4B3B" w:rsidRPr="00D97BF0" w:rsidRDefault="00FF4B3B" w:rsidP="00FF4B3B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0B9B85CD" w14:textId="3C6C4FDC" w:rsidR="00FF4B3B" w:rsidRPr="00D97BF0" w:rsidRDefault="00FF4B3B" w:rsidP="00FF4B3B">
      <w:pPr>
        <w:jc w:val="center"/>
        <w:rPr>
          <w:sz w:val="22"/>
          <w:szCs w:val="22"/>
        </w:rPr>
      </w:pPr>
      <w:r w:rsidRPr="00D97BF0">
        <w:rPr>
          <w:b/>
          <w:bCs/>
          <w:color w:val="000000"/>
          <w:sz w:val="22"/>
          <w:szCs w:val="22"/>
        </w:rPr>
        <w:t xml:space="preserve">Перечень </w:t>
      </w:r>
      <w:r w:rsidRPr="00D97BF0">
        <w:rPr>
          <w:bCs/>
          <w:color w:val="000000"/>
          <w:sz w:val="22"/>
          <w:szCs w:val="22"/>
        </w:rPr>
        <w:t xml:space="preserve">основных мероприятий целевой Программы </w:t>
      </w:r>
      <w:r w:rsidRPr="00D97BF0">
        <w:rPr>
          <w:sz w:val="22"/>
          <w:szCs w:val="22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 сельского поселения </w:t>
      </w:r>
      <w:r w:rsidR="00072D21" w:rsidRPr="00D97BF0">
        <w:rPr>
          <w:sz w:val="22"/>
          <w:szCs w:val="22"/>
        </w:rPr>
        <w:t>Ялгыз-Наратский сельсовет</w:t>
      </w:r>
      <w:r w:rsidR="007E4065" w:rsidRPr="00D97BF0">
        <w:rPr>
          <w:sz w:val="22"/>
          <w:szCs w:val="22"/>
        </w:rPr>
        <w:t xml:space="preserve"> </w:t>
      </w:r>
      <w:r w:rsidR="00072D21" w:rsidRPr="00D97BF0">
        <w:rPr>
          <w:sz w:val="22"/>
          <w:szCs w:val="22"/>
        </w:rPr>
        <w:t>му</w:t>
      </w:r>
      <w:r w:rsidR="007E4065" w:rsidRPr="00D97BF0">
        <w:rPr>
          <w:sz w:val="22"/>
          <w:szCs w:val="22"/>
        </w:rPr>
        <w:t>н</w:t>
      </w:r>
      <w:r w:rsidR="00072D21" w:rsidRPr="00D97BF0">
        <w:rPr>
          <w:sz w:val="22"/>
          <w:szCs w:val="22"/>
        </w:rPr>
        <w:t>иципального района Татышлинский район РБ</w:t>
      </w:r>
      <w:r w:rsidRPr="00D97BF0">
        <w:rPr>
          <w:sz w:val="22"/>
          <w:szCs w:val="22"/>
        </w:rPr>
        <w:t xml:space="preserve"> </w:t>
      </w:r>
      <w:r w:rsidR="007E4065" w:rsidRPr="00D97BF0">
        <w:rPr>
          <w:sz w:val="22"/>
          <w:szCs w:val="22"/>
        </w:rPr>
        <w:t>н</w:t>
      </w:r>
      <w:r w:rsidRPr="00D97BF0">
        <w:rPr>
          <w:sz w:val="22"/>
          <w:szCs w:val="22"/>
        </w:rPr>
        <w:t xml:space="preserve">  на период 2021-2025 гг.</w:t>
      </w:r>
    </w:p>
    <w:p w14:paraId="6868BBAC" w14:textId="77777777" w:rsidR="00FF4B3B" w:rsidRPr="00D97BF0" w:rsidRDefault="00FF4B3B" w:rsidP="00FF4B3B">
      <w:pPr>
        <w:jc w:val="center"/>
        <w:rPr>
          <w:sz w:val="22"/>
          <w:szCs w:val="22"/>
        </w:rPr>
      </w:pPr>
    </w:p>
    <w:p w14:paraId="14F4AA27" w14:textId="77777777" w:rsidR="00FF4B3B" w:rsidRPr="00D97BF0" w:rsidRDefault="00FF4B3B" w:rsidP="00FF4B3B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Style w:val="a5"/>
        <w:tblW w:w="98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701"/>
        <w:gridCol w:w="2175"/>
      </w:tblGrid>
      <w:tr w:rsidR="00171DD5" w:rsidRPr="00D97BF0" w14:paraId="64ECC893" w14:textId="77777777" w:rsidTr="003A4E60">
        <w:trPr>
          <w:trHeight w:val="825"/>
        </w:trPr>
        <w:tc>
          <w:tcPr>
            <w:tcW w:w="709" w:type="dxa"/>
          </w:tcPr>
          <w:p w14:paraId="09304687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№</w:t>
            </w:r>
          </w:p>
          <w:p w14:paraId="1C0E70E7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93" w:type="dxa"/>
          </w:tcPr>
          <w:p w14:paraId="710E08CF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14:paraId="4274E48F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b/>
                <w:bCs/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</w:tcPr>
          <w:p w14:paraId="1971296E" w14:textId="77777777" w:rsidR="00171DD5" w:rsidRPr="00D97BF0" w:rsidRDefault="00171DD5" w:rsidP="00E744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BF0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</w:t>
            </w:r>
            <w:r w:rsidR="006977E3" w:rsidRPr="00D97BF0">
              <w:rPr>
                <w:b/>
                <w:bCs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2175" w:type="dxa"/>
          </w:tcPr>
          <w:p w14:paraId="254F0E85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E74437" w:rsidRPr="00D97BF0" w14:paraId="187D0583" w14:textId="77777777" w:rsidTr="003A4E60">
        <w:trPr>
          <w:trHeight w:val="6652"/>
        </w:trPr>
        <w:tc>
          <w:tcPr>
            <w:tcW w:w="709" w:type="dxa"/>
            <w:vMerge w:val="restart"/>
          </w:tcPr>
          <w:p w14:paraId="6AD79B7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1.</w:t>
            </w:r>
          </w:p>
          <w:p w14:paraId="6C7361C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7A981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285B0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3904B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77C7C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375C68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E0D01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B885A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CAAC8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A7E7B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305A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5DCB9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912F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3A3C5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AAE6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261F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6114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72DAD8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424D7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A27C2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8217F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DF691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EFD3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D4A50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CC086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6A87B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E49E5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9A5D6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FEC37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9D6DCB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89DC1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CE166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3F6841" w14:textId="77C6490B" w:rsidR="00E74437" w:rsidRPr="00D97BF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14:paraId="7C759E0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3D6DD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AB49D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3C7F31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E85C9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349B8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3FEE0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9C384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2891DA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7034A8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A0F06A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33F51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4F34D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AC38F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120910" w14:textId="1FF500AF" w:rsidR="00E74437" w:rsidRPr="00D97BF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14:paraId="04F2808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A63F0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CC0FB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8386B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507C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97640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E6715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96BA9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80541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2618F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99BC0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F977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F25CD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DF745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E690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90C37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8228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41242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15C6B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75115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269BDB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4.</w:t>
            </w:r>
          </w:p>
          <w:p w14:paraId="0C36005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B7028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E8225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798F9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873C1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A533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F6683A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9425A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4342E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6A40FB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4BA55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12D16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F7106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3C8ED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1998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AB1FA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E9B1C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558838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1FE958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5.</w:t>
            </w:r>
          </w:p>
          <w:p w14:paraId="574787B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2D906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08B57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26D3E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B07F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CCB5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62CA0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EDA2E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8F0D0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F467B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3CAA7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41A7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57A6B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A3746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B5568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C655D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D7BAD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7007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4926DA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64425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514EC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48265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3059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291CC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413F3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225BF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2F2E2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D59240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099D8D" w14:textId="35589E3B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6</w:t>
            </w:r>
            <w:r w:rsidR="00F64DC0">
              <w:rPr>
                <w:color w:val="000000"/>
                <w:sz w:val="22"/>
                <w:szCs w:val="22"/>
              </w:rPr>
              <w:t>.</w:t>
            </w:r>
          </w:p>
          <w:p w14:paraId="02EE03D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60BE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D24FC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4AF64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D7CAA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864AFA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7184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6B7C9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977F0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F1F98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E87C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ABF86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65146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CBB75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453FE1" w14:textId="77777777" w:rsidR="00E74437" w:rsidRPr="00D97BF0" w:rsidRDefault="00D97BF0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7</w:t>
            </w:r>
          </w:p>
          <w:p w14:paraId="7BB041E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DDFAD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EDC95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53409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E1BD1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200C4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3A90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F7617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629408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D5B82B" w14:textId="77777777" w:rsidR="00E74437" w:rsidRPr="00D97BF0" w:rsidRDefault="00E74437" w:rsidP="00E74437">
            <w:r w:rsidRPr="00D97BF0">
              <w:lastRenderedPageBreak/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тематике, а также с разъяснениями населению муниципального образования действующего законодательства об ответственности за действия, направленные на возбуждение социальной, расовой, национальной и религиозной розни, иные экстремистские или террористические акты</w:t>
            </w:r>
          </w:p>
          <w:p w14:paraId="25072B7B" w14:textId="77777777" w:rsidR="00E74437" w:rsidRPr="00D97BF0" w:rsidRDefault="00E74437" w:rsidP="00E74437"/>
          <w:p w14:paraId="1F1BC9B4" w14:textId="00D8C132" w:rsidR="00E74437" w:rsidRPr="00D97BF0" w:rsidRDefault="00E74437" w:rsidP="00E74437">
            <w:r w:rsidRPr="00D97BF0">
              <w:t xml:space="preserve">Подготовка и размещение в средствах массовой информации, в информационно-телекоммуникационных сетях, включая сеть «Интернет», социальной рекламы, направленной на патриотическое воспитание молодежи </w:t>
            </w:r>
            <w:r w:rsidR="00F64DC0">
              <w:t>сельского поселения</w:t>
            </w:r>
          </w:p>
          <w:p w14:paraId="0815C4D4" w14:textId="77777777" w:rsidR="00E74437" w:rsidRPr="00D97BF0" w:rsidRDefault="00E74437" w:rsidP="00E74437"/>
          <w:p w14:paraId="462CA29A" w14:textId="77777777" w:rsidR="00E74437" w:rsidRPr="00D97BF0" w:rsidRDefault="00E74437" w:rsidP="00E74437">
            <w:r w:rsidRPr="00D97BF0">
              <w:t xml:space="preserve">Обсуждение на </w:t>
            </w:r>
            <w:r w:rsidRPr="00D97BF0">
              <w:lastRenderedPageBreak/>
              <w:t>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</w:t>
            </w:r>
          </w:p>
          <w:p w14:paraId="3966C084" w14:textId="77777777" w:rsidR="00E74437" w:rsidRPr="00D97BF0" w:rsidRDefault="00E74437" w:rsidP="00E74437"/>
          <w:p w14:paraId="35F4683D" w14:textId="7C6D76B4" w:rsidR="00E74437" w:rsidRPr="00D97BF0" w:rsidRDefault="00E74437" w:rsidP="00E74437">
            <w:r w:rsidRPr="00D97BF0">
              <w:t>Проведение мониторинга средств массовой информации и информационно</w:t>
            </w:r>
            <w:r w:rsidR="00F64DC0">
              <w:t>-</w:t>
            </w:r>
            <w:r w:rsidRPr="00D97BF0">
              <w:t>телекоммуникационных сетей, включая сеть «Интернет», в целях выявления фактов распространения идеологии экстремизма и терроризма, экстремистских материалов и незамедлительного реагирования на них</w:t>
            </w:r>
          </w:p>
          <w:p w14:paraId="7C4FAF4B" w14:textId="77777777" w:rsidR="00E74437" w:rsidRPr="00D97BF0" w:rsidRDefault="00E74437" w:rsidP="00E74437"/>
          <w:p w14:paraId="1804C6DC" w14:textId="77777777" w:rsidR="00E74437" w:rsidRPr="00D97BF0" w:rsidRDefault="00E74437" w:rsidP="00E74437">
            <w:r w:rsidRPr="00D97BF0">
              <w:t xml:space="preserve">Адресное распространение, а также размещение на территории муниципального образования (на информационных стендах) справочной информации для лиц, прибывающих на территорию муниципального образования в целях соблюдения требований действующего миграционного законодательства, а также контактных телефонов о том, куда следует сообщать о случаях совершения в </w:t>
            </w:r>
            <w:r w:rsidRPr="00D97BF0">
              <w:lastRenderedPageBreak/>
              <w:t>отношении мигрантов противоправных действий</w:t>
            </w:r>
          </w:p>
          <w:p w14:paraId="0A4DAE15" w14:textId="77777777" w:rsidR="00E74437" w:rsidRPr="00D97BF0" w:rsidRDefault="00E74437" w:rsidP="00E74437"/>
          <w:p w14:paraId="611C0C08" w14:textId="77777777" w:rsidR="00E74437" w:rsidRPr="00D97BF0" w:rsidRDefault="00E74437" w:rsidP="00E74437">
            <w:pPr>
              <w:rPr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552" w:type="dxa"/>
          </w:tcPr>
          <w:p w14:paraId="0C0675C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lastRenderedPageBreak/>
              <w:t>Администрация сельского поселения Ялгыз-Наратский сельсовет муниципального района Татышлинский район РБ</w:t>
            </w:r>
          </w:p>
          <w:p w14:paraId="6EE1628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78EC6D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B6E02B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669EDB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8D11572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8305DF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292161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965404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C5F9CD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B0FBA2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565DEF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02746F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DD9D27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86CC2B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F763D32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6167DC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7E43A9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9A8CA5B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B680FE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236DAB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D71C1D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0259498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CC255F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669FC1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AF9D4A1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D5EF422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EC8BFC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0B697F2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A53C7DE" w14:textId="77777777" w:rsidR="003A4E60" w:rsidRDefault="003A4E60" w:rsidP="00E74437">
            <w:pPr>
              <w:rPr>
                <w:color w:val="000000"/>
                <w:sz w:val="22"/>
                <w:szCs w:val="22"/>
              </w:rPr>
            </w:pPr>
          </w:p>
          <w:p w14:paraId="47EFC820" w14:textId="29089BF5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</w:t>
            </w:r>
          </w:p>
          <w:p w14:paraId="54DD49B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861E65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ECF8BC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B320CC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A215D8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D0EBE98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9B294E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3081B6B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910B11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06765D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0156876" w14:textId="77777777" w:rsidR="003A4E60" w:rsidRDefault="003A4E60" w:rsidP="00E74437">
            <w:pPr>
              <w:rPr>
                <w:color w:val="000000"/>
                <w:sz w:val="22"/>
                <w:szCs w:val="22"/>
              </w:rPr>
            </w:pPr>
          </w:p>
          <w:p w14:paraId="7A30F014" w14:textId="0B275C8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РБ, ОМВД РФ по  Татышлинскому району</w:t>
            </w:r>
          </w:p>
          <w:p w14:paraId="42771B3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E5B535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099D67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8C5C91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6BFFE6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E8F6BB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F2525F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F2DB18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70017C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C56F870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75704FEC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37F53140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470A73EE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27365B61" w14:textId="77777777" w:rsidR="003A4E60" w:rsidRDefault="003A4E60" w:rsidP="00E74437">
            <w:pPr>
              <w:rPr>
                <w:color w:val="000000"/>
                <w:sz w:val="22"/>
                <w:szCs w:val="22"/>
              </w:rPr>
            </w:pPr>
          </w:p>
          <w:p w14:paraId="399D0CAD" w14:textId="42613B8D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  <w:p w14:paraId="58FC2B7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D1BDC7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0E61E4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72410C2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DA3DE8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29DE5F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E8D3D9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B803DB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1CC855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E24887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A931A1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85D93E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8FF650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8D27C4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DF784D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BB10BE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222227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290F3C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24722E8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  <w:p w14:paraId="3E12E9B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69DA7C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939D53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AB5255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266B20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8C8A98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51DA5E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D721EF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E1A4BA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1D658A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713139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1E398C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368934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DE7299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832758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AB67E66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0AE466C9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1B9618A6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6C5687C6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77FAB903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41D689EE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79A20F41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29886B31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18E4D4DD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73DA7F48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7DBBE5D4" w14:textId="77777777" w:rsidR="00F64DC0" w:rsidRDefault="00F64DC0" w:rsidP="00E74437">
            <w:pPr>
              <w:rPr>
                <w:color w:val="000000"/>
                <w:sz w:val="22"/>
                <w:szCs w:val="22"/>
              </w:rPr>
            </w:pPr>
          </w:p>
          <w:p w14:paraId="32D435A1" w14:textId="2C6CDFF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</w:t>
            </w:r>
          </w:p>
        </w:tc>
        <w:tc>
          <w:tcPr>
            <w:tcW w:w="1701" w:type="dxa"/>
          </w:tcPr>
          <w:p w14:paraId="13A4F437" w14:textId="40F13929" w:rsidR="00E74437" w:rsidRPr="00D97BF0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5000</w:t>
            </w:r>
          </w:p>
          <w:p w14:paraId="3A39A95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2138E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90E3C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7E949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18570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CE978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97B5E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2B16C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55D1B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A1B0F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0F03F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180DD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70B2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2CE21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3A72F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5A8484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9A9AB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2F15E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67550C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66DF3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24D847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8A03F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620D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E6043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3B6E7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0AB570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DF3F1D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850291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0560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B062B2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C70396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E13875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3FB0DE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DEBC2B" w14:textId="209246D2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Без финансирова</w:t>
            </w:r>
            <w:r w:rsidR="00F64DC0">
              <w:rPr>
                <w:color w:val="000000"/>
                <w:sz w:val="22"/>
                <w:szCs w:val="22"/>
              </w:rPr>
              <w:t>-</w:t>
            </w:r>
            <w:r w:rsidRPr="00D97BF0">
              <w:rPr>
                <w:color w:val="000000"/>
                <w:sz w:val="22"/>
                <w:szCs w:val="22"/>
              </w:rPr>
              <w:t>ния</w:t>
            </w:r>
          </w:p>
          <w:p w14:paraId="793AE85A" w14:textId="77777777" w:rsidR="00E74437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26A6B0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28ED19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FC5B3D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F2C6FB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2910BD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6DF6E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7F5897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543A3D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4CAF2F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C55898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7B4D50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финансирова-ния</w:t>
            </w:r>
          </w:p>
          <w:p w14:paraId="38EC33DE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6C9E35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ACED7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82B2D3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8869C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96DE71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81A6BF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AEF422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288EE3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45B99B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5E5017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44F1BF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AB8865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C169FE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60DB96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D4C010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2DAB2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E290DE" w14:textId="77777777" w:rsidR="003A4E60" w:rsidRDefault="003A4E6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4A22BF" w14:textId="6B5C52D4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финансирова-ния</w:t>
            </w:r>
          </w:p>
          <w:p w14:paraId="6ACCE558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DD8F92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7FF096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B7A8D5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957D3E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068763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325236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436758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6C43E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01477B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ED299A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2842F9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60144A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D9B7C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63C9A2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9E93FC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C4A174" w14:textId="77777777" w:rsidR="00F64DC0" w:rsidRDefault="00F64DC0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F8F802" w14:textId="77777777" w:rsidR="00F64DC0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  <w:p w14:paraId="5E23493D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A488B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851ACE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687EE9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89955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4B1827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B7CC0A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98C791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53B370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A2F793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206091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F134C7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626DC0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1D4B29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67D1E8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A24CF5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F9671C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7AFF5C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DFEBA3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FF3DEF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63E1C3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D6FC28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A51BAA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139162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9F7896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EBEB55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B27C39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27224B" w14:textId="39469131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финансирова-ния</w:t>
            </w:r>
          </w:p>
          <w:p w14:paraId="3A195321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2A5EF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E5A7A5" w14:textId="7896DD3F" w:rsidR="00D35A2D" w:rsidRPr="00D97BF0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595D3FAE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lastRenderedPageBreak/>
              <w:t>2021-ежеквартально</w:t>
            </w:r>
          </w:p>
          <w:p w14:paraId="6960CEC6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2022 ежеквартально</w:t>
            </w:r>
          </w:p>
          <w:p w14:paraId="41E97698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2023 ежеквартально</w:t>
            </w:r>
          </w:p>
          <w:p w14:paraId="347777F1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2024 ежеквартально</w:t>
            </w:r>
          </w:p>
          <w:p w14:paraId="66412068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2025 ежеквартально</w:t>
            </w:r>
          </w:p>
          <w:p w14:paraId="6B851709" w14:textId="77777777" w:rsidR="00E74437" w:rsidRPr="00F64DC0" w:rsidRDefault="00E74437" w:rsidP="00E74437">
            <w:pPr>
              <w:rPr>
                <w:sz w:val="22"/>
                <w:szCs w:val="22"/>
              </w:rPr>
            </w:pPr>
          </w:p>
          <w:p w14:paraId="6BD1ABA1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5B226F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E8DA5B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B1B9BC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D34C90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D1135A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843801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096A078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D96DD7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FBA9E61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55AD70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8F77DE2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9A5213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EF90EB5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3B5FEA9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7F7691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98887E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5D37BB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D3F106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764F3D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6EC6B2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6D8B441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287F4B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4C3AE7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20864CB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70FA99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EEB057E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9E576E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188C97F" w14:textId="0023A659" w:rsidR="00E74437" w:rsidRPr="00F64DC0" w:rsidRDefault="00F64DC0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</w:t>
            </w:r>
            <w:r w:rsidR="00E74437" w:rsidRPr="00F64DC0">
              <w:rPr>
                <w:sz w:val="22"/>
                <w:szCs w:val="22"/>
              </w:rPr>
              <w:t>021-ежеквартально</w:t>
            </w:r>
          </w:p>
          <w:p w14:paraId="17A6C9D5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2022 ежеквартально</w:t>
            </w:r>
          </w:p>
          <w:p w14:paraId="7499A8CC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2023 ежеквартально</w:t>
            </w:r>
          </w:p>
          <w:p w14:paraId="45ED91B2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2024 ежеквартально</w:t>
            </w:r>
          </w:p>
          <w:p w14:paraId="45FB2F9B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2025 ежеквартально</w:t>
            </w:r>
          </w:p>
          <w:p w14:paraId="505E3442" w14:textId="77777777" w:rsidR="00E74437" w:rsidRPr="00F64DC0" w:rsidRDefault="00E74437" w:rsidP="00E74437">
            <w:pPr>
              <w:rPr>
                <w:sz w:val="22"/>
                <w:szCs w:val="22"/>
              </w:rPr>
            </w:pPr>
          </w:p>
          <w:p w14:paraId="4907B7D8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824BA9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41682D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EA5C84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901D7D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46C115F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875531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BD0BFF6" w14:textId="77777777" w:rsidR="003A4E60" w:rsidRDefault="003A4E60" w:rsidP="00E74437">
            <w:pPr>
              <w:rPr>
                <w:sz w:val="22"/>
                <w:szCs w:val="22"/>
              </w:rPr>
            </w:pPr>
          </w:p>
          <w:p w14:paraId="480089F1" w14:textId="505519EF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2021-ежеквартально</w:t>
            </w:r>
          </w:p>
          <w:p w14:paraId="57B8C993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2022 ежеквартально</w:t>
            </w:r>
          </w:p>
          <w:p w14:paraId="671A033D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2023 ежеквартально</w:t>
            </w:r>
          </w:p>
          <w:p w14:paraId="6BFB1825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2024 ежеквартально</w:t>
            </w:r>
          </w:p>
          <w:p w14:paraId="1ADA2D3E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2025 ежеквартально</w:t>
            </w:r>
          </w:p>
          <w:p w14:paraId="3F066948" w14:textId="77777777" w:rsidR="00E74437" w:rsidRPr="00F64DC0" w:rsidRDefault="00E74437" w:rsidP="00E74437">
            <w:pPr>
              <w:rPr>
                <w:sz w:val="22"/>
                <w:szCs w:val="22"/>
              </w:rPr>
            </w:pPr>
          </w:p>
          <w:p w14:paraId="7401CD1D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0426C933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F016026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52D27B9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FDCAF10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034FD2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BDFF92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2A6684B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9FF55F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392A7DD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7C3E761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03454207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302A8C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6812013C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1487E968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  <w:p w14:paraId="3D11E57E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2021-ежемесячно</w:t>
            </w:r>
          </w:p>
          <w:p w14:paraId="729DDAC7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2022 ежемесячно</w:t>
            </w:r>
          </w:p>
          <w:p w14:paraId="2CDEF37D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2023 ежемесячно 2024 ежемесячно 2025 ежемесячно</w:t>
            </w:r>
          </w:p>
          <w:p w14:paraId="002FCB2B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4491F268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2E0D6C0E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3F72901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4BECF5FC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CA5B098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B748E36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11C5E3D0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68957DB7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32FA151D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50401FF1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3E79B595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216D4210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56CF2CE5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6CE32220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2180830A" w14:textId="60A11EC8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2021-ежеквартально</w:t>
            </w:r>
          </w:p>
          <w:p w14:paraId="5A2FCCCE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2022 ежеквартально</w:t>
            </w:r>
          </w:p>
          <w:p w14:paraId="76D0E12F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2023 ежеквартально</w:t>
            </w:r>
          </w:p>
          <w:p w14:paraId="465BCCEC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2024 ежеквартально</w:t>
            </w:r>
          </w:p>
          <w:p w14:paraId="4AD15585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2025 ежеквартально</w:t>
            </w:r>
          </w:p>
          <w:p w14:paraId="5BCABCB6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0BB67374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7177DABE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1E0F8E4E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5D313BC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1DA9057D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78445F5A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720B02D1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2B780756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36BE2803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3811D6A7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1F649D29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71EDF539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0E588E9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10C24091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0733C010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675BE0EE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4AD0F05D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4CA1FAD3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7D203EB9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91349C0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4011F0B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5B562BA7" w14:textId="77777777" w:rsidR="00F64DC0" w:rsidRDefault="00F64DC0" w:rsidP="00E74437">
            <w:pPr>
              <w:rPr>
                <w:color w:val="FF0000"/>
                <w:sz w:val="22"/>
                <w:szCs w:val="22"/>
              </w:rPr>
            </w:pPr>
          </w:p>
          <w:p w14:paraId="4A10D019" w14:textId="23BB1660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2021-ежеквартально</w:t>
            </w:r>
          </w:p>
          <w:p w14:paraId="020C2687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2022 ежеквартально</w:t>
            </w:r>
          </w:p>
          <w:p w14:paraId="272EBB8C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2023 ежеквартально</w:t>
            </w:r>
          </w:p>
          <w:p w14:paraId="46DDADAC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2024 ежеквартально</w:t>
            </w:r>
          </w:p>
          <w:p w14:paraId="415C78B9" w14:textId="77777777" w:rsidR="00E74437" w:rsidRPr="00F64DC0" w:rsidRDefault="00E74437" w:rsidP="00E74437">
            <w:pPr>
              <w:rPr>
                <w:sz w:val="22"/>
                <w:szCs w:val="22"/>
              </w:rPr>
            </w:pPr>
            <w:r w:rsidRPr="00F64DC0">
              <w:rPr>
                <w:sz w:val="22"/>
                <w:szCs w:val="22"/>
              </w:rPr>
              <w:t>2025 ежеквартально</w:t>
            </w:r>
          </w:p>
          <w:p w14:paraId="139037DD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1EBBC6EB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24CAF09A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</w:tc>
      </w:tr>
      <w:tr w:rsidR="00E74437" w:rsidRPr="00D97BF0" w14:paraId="55C1CB56" w14:textId="77777777" w:rsidTr="003A4E60">
        <w:trPr>
          <w:trHeight w:val="1419"/>
        </w:trPr>
        <w:tc>
          <w:tcPr>
            <w:tcW w:w="709" w:type="dxa"/>
            <w:vMerge/>
          </w:tcPr>
          <w:p w14:paraId="0F492399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3E7501F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Проводить мероприятия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2552" w:type="dxa"/>
          </w:tcPr>
          <w:p w14:paraId="5BF956D4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</w:t>
            </w:r>
          </w:p>
        </w:tc>
        <w:tc>
          <w:tcPr>
            <w:tcW w:w="1701" w:type="dxa"/>
          </w:tcPr>
          <w:p w14:paraId="0784EB3F" w14:textId="77777777" w:rsidR="00E74437" w:rsidRPr="00D97BF0" w:rsidRDefault="00E74437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11417667" w14:textId="77777777" w:rsidR="00E74437" w:rsidRPr="00D35A2D" w:rsidRDefault="00E74437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2021-ежеквартально</w:t>
            </w:r>
          </w:p>
          <w:p w14:paraId="17680ED5" w14:textId="77777777" w:rsidR="00E74437" w:rsidRPr="00D35A2D" w:rsidRDefault="00E74437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2022 ежеквартально</w:t>
            </w:r>
          </w:p>
          <w:p w14:paraId="0E0DCAD0" w14:textId="77777777" w:rsidR="00E74437" w:rsidRPr="00D35A2D" w:rsidRDefault="00E74437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2023 ежеквартально</w:t>
            </w:r>
          </w:p>
          <w:p w14:paraId="422A4157" w14:textId="77777777" w:rsidR="00E74437" w:rsidRPr="00D35A2D" w:rsidRDefault="00E74437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2024 ежеквартально</w:t>
            </w:r>
          </w:p>
          <w:p w14:paraId="6A196DC9" w14:textId="77777777" w:rsidR="00E74437" w:rsidRPr="00D35A2D" w:rsidRDefault="00E74437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2025 ежеквартально</w:t>
            </w:r>
          </w:p>
          <w:p w14:paraId="6C95A749" w14:textId="77777777" w:rsidR="00E74437" w:rsidRPr="00D97BF0" w:rsidRDefault="00E74437" w:rsidP="00E74437">
            <w:pPr>
              <w:rPr>
                <w:color w:val="FF0000"/>
                <w:sz w:val="22"/>
                <w:szCs w:val="22"/>
              </w:rPr>
            </w:pPr>
          </w:p>
          <w:p w14:paraId="443F919B" w14:textId="77777777" w:rsidR="00E74437" w:rsidRPr="00D97BF0" w:rsidRDefault="00E74437" w:rsidP="00E74437">
            <w:pPr>
              <w:rPr>
                <w:color w:val="000000"/>
                <w:sz w:val="22"/>
                <w:szCs w:val="22"/>
              </w:rPr>
            </w:pPr>
          </w:p>
        </w:tc>
      </w:tr>
      <w:tr w:rsidR="00171DD5" w:rsidRPr="00D97BF0" w14:paraId="6AD3519B" w14:textId="77777777" w:rsidTr="003A4E60">
        <w:trPr>
          <w:trHeight w:val="841"/>
        </w:trPr>
        <w:tc>
          <w:tcPr>
            <w:tcW w:w="709" w:type="dxa"/>
          </w:tcPr>
          <w:p w14:paraId="06A28EE4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8</w:t>
            </w:r>
          </w:p>
          <w:p w14:paraId="255082D8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B84CEC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6BB2E7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BB3875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71D9F6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C39D24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7041C7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81EA6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DC985B" w14:textId="77777777" w:rsidR="0049634C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49964B" w14:textId="77777777" w:rsidR="00171DD5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14:paraId="6B17AF4F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Осуществлять еженедельный обход территории сельского поселения на предмет выявл</w:t>
            </w:r>
            <w:r w:rsidR="006977E3" w:rsidRPr="00D97BF0">
              <w:rPr>
                <w:color w:val="000000"/>
                <w:sz w:val="22"/>
                <w:szCs w:val="22"/>
              </w:rPr>
              <w:t>ения мест концентрации молодежи</w:t>
            </w:r>
          </w:p>
          <w:p w14:paraId="06AD5167" w14:textId="77777777" w:rsidR="00152034" w:rsidRPr="00D97BF0" w:rsidRDefault="00152034" w:rsidP="00E74437">
            <w:pPr>
              <w:pStyle w:val="a3"/>
              <w:rPr>
                <w:rFonts w:ascii="Times New Roman" w:hAnsi="Times New Roman"/>
              </w:rPr>
            </w:pPr>
            <w:r w:rsidRPr="00D97BF0">
              <w:rPr>
                <w:rFonts w:ascii="Times New Roman" w:hAnsi="Times New Roman"/>
              </w:rPr>
              <w:t>Уведомление о данном факте органов полиции</w:t>
            </w:r>
          </w:p>
          <w:p w14:paraId="42189EE1" w14:textId="77777777" w:rsidR="00152034" w:rsidRPr="00D97BF0" w:rsidRDefault="00152034" w:rsidP="00E74437">
            <w:pPr>
              <w:rPr>
                <w:color w:val="000000"/>
                <w:sz w:val="22"/>
                <w:szCs w:val="22"/>
              </w:rPr>
            </w:pPr>
          </w:p>
          <w:p w14:paraId="4593FC00" w14:textId="77777777" w:rsidR="006977E3" w:rsidRPr="00D97BF0" w:rsidRDefault="006977E3" w:rsidP="00E74437">
            <w:pPr>
              <w:rPr>
                <w:color w:val="000000"/>
                <w:sz w:val="22"/>
                <w:szCs w:val="22"/>
              </w:rPr>
            </w:pPr>
          </w:p>
          <w:p w14:paraId="593752CE" w14:textId="77777777" w:rsidR="006977E3" w:rsidRPr="00D97BF0" w:rsidRDefault="006977E3" w:rsidP="00E74437">
            <w:pPr>
              <w:rPr>
                <w:color w:val="000000"/>
                <w:sz w:val="22"/>
                <w:szCs w:val="22"/>
              </w:rPr>
            </w:pPr>
            <w:r w:rsidRPr="00D97BF0">
              <w:t xml:space="preserve"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</w:t>
            </w:r>
            <w:r w:rsidRPr="00D97BF0">
              <w:lastRenderedPageBreak/>
              <w:t>средствах массовой информации, в сети «Интернет»</w:t>
            </w:r>
          </w:p>
        </w:tc>
        <w:tc>
          <w:tcPr>
            <w:tcW w:w="2552" w:type="dxa"/>
          </w:tcPr>
          <w:p w14:paraId="3A709BA0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lastRenderedPageBreak/>
              <w:t>Администрация сельского поселения Ялгыз-Наратский</w:t>
            </w:r>
            <w:r w:rsidR="008D4E0F" w:rsidRPr="00D97BF0">
              <w:rPr>
                <w:color w:val="000000"/>
                <w:sz w:val="22"/>
                <w:szCs w:val="22"/>
              </w:rPr>
              <w:t>, О</w:t>
            </w:r>
            <w:r w:rsidRPr="00D97BF0">
              <w:rPr>
                <w:color w:val="000000"/>
                <w:sz w:val="22"/>
                <w:szCs w:val="22"/>
              </w:rPr>
              <w:t xml:space="preserve">МВД РФ </w:t>
            </w:r>
            <w:r w:rsidR="008D4E0F" w:rsidRPr="00D97BF0">
              <w:rPr>
                <w:color w:val="000000"/>
                <w:sz w:val="22"/>
                <w:szCs w:val="22"/>
              </w:rPr>
              <w:t>по  Татышлинскому району</w:t>
            </w:r>
          </w:p>
          <w:p w14:paraId="0D0F2D75" w14:textId="77777777" w:rsidR="00C9376B" w:rsidRPr="00D97BF0" w:rsidRDefault="00C9376B" w:rsidP="00E74437">
            <w:pPr>
              <w:rPr>
                <w:color w:val="000000"/>
                <w:sz w:val="22"/>
                <w:szCs w:val="22"/>
              </w:rPr>
            </w:pPr>
          </w:p>
          <w:p w14:paraId="1A4F9D4D" w14:textId="77777777" w:rsidR="00C9376B" w:rsidRPr="00D97BF0" w:rsidRDefault="00C9376B" w:rsidP="00E74437">
            <w:pPr>
              <w:rPr>
                <w:color w:val="000000"/>
                <w:sz w:val="22"/>
                <w:szCs w:val="22"/>
              </w:rPr>
            </w:pPr>
          </w:p>
          <w:p w14:paraId="7B52447F" w14:textId="77777777" w:rsidR="00C9376B" w:rsidRPr="00D97BF0" w:rsidRDefault="00C9376B" w:rsidP="00E74437">
            <w:pPr>
              <w:rPr>
                <w:color w:val="000000"/>
                <w:sz w:val="22"/>
                <w:szCs w:val="22"/>
              </w:rPr>
            </w:pPr>
          </w:p>
          <w:p w14:paraId="1E1ABED0" w14:textId="77777777" w:rsidR="00F02EF3" w:rsidRPr="00D97BF0" w:rsidRDefault="00F02EF3" w:rsidP="00E74437">
            <w:pPr>
              <w:rPr>
                <w:color w:val="000000"/>
                <w:sz w:val="22"/>
                <w:szCs w:val="22"/>
              </w:rPr>
            </w:pPr>
          </w:p>
          <w:p w14:paraId="03170303" w14:textId="77777777" w:rsidR="00F02EF3" w:rsidRPr="00D97BF0" w:rsidRDefault="00F02EF3" w:rsidP="00E74437">
            <w:pPr>
              <w:rPr>
                <w:color w:val="000000"/>
                <w:sz w:val="22"/>
                <w:szCs w:val="22"/>
              </w:rPr>
            </w:pPr>
          </w:p>
          <w:p w14:paraId="24DB4E94" w14:textId="77777777" w:rsidR="00C9376B" w:rsidRPr="00D97BF0" w:rsidRDefault="00C9376B" w:rsidP="00E74437">
            <w:pPr>
              <w:rPr>
                <w:color w:val="000000"/>
                <w:sz w:val="22"/>
                <w:szCs w:val="22"/>
              </w:rPr>
            </w:pPr>
          </w:p>
          <w:p w14:paraId="0C6237FF" w14:textId="77777777" w:rsidR="00C9376B" w:rsidRPr="00D97BF0" w:rsidRDefault="00C9376B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РБ, ОМВД РФ по  Татышлинскому району</w:t>
            </w:r>
          </w:p>
        </w:tc>
        <w:tc>
          <w:tcPr>
            <w:tcW w:w="1701" w:type="dxa"/>
          </w:tcPr>
          <w:p w14:paraId="5EEA4EA2" w14:textId="77777777" w:rsidR="00171DD5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  <w:p w14:paraId="2ED72BA1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D8E548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41BB62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A392C6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D74723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527751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C0023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C1B98A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F5E69F" w14:textId="77777777" w:rsidR="00D35A2D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0AECE8" w14:textId="4F9D2D70" w:rsidR="00D35A2D" w:rsidRPr="00D97BF0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512F4DC2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2021-ежеквартально</w:t>
            </w:r>
          </w:p>
          <w:p w14:paraId="1EC6DE46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2022 ежеквартально</w:t>
            </w:r>
          </w:p>
          <w:p w14:paraId="4E49F241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2023 ежеквартально</w:t>
            </w:r>
          </w:p>
          <w:p w14:paraId="05DF84C1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2024 ежеквартально</w:t>
            </w:r>
          </w:p>
          <w:p w14:paraId="6AF48B1F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2025 ежеквартально</w:t>
            </w:r>
          </w:p>
          <w:p w14:paraId="428A0824" w14:textId="77777777" w:rsidR="00BB01AC" w:rsidRPr="00D35A2D" w:rsidRDefault="00BB01AC" w:rsidP="00E74437">
            <w:pPr>
              <w:rPr>
                <w:sz w:val="22"/>
                <w:szCs w:val="22"/>
              </w:rPr>
            </w:pPr>
          </w:p>
          <w:p w14:paraId="3A86D064" w14:textId="77777777" w:rsidR="00C9376B" w:rsidRPr="00D35A2D" w:rsidRDefault="00C9376B" w:rsidP="00E74437">
            <w:pPr>
              <w:rPr>
                <w:sz w:val="22"/>
                <w:szCs w:val="22"/>
              </w:rPr>
            </w:pPr>
          </w:p>
          <w:p w14:paraId="60F54F63" w14:textId="77777777" w:rsidR="00C9376B" w:rsidRPr="00D35A2D" w:rsidRDefault="00C9376B" w:rsidP="00E74437">
            <w:pPr>
              <w:rPr>
                <w:sz w:val="22"/>
                <w:szCs w:val="22"/>
              </w:rPr>
            </w:pPr>
          </w:p>
          <w:p w14:paraId="3DF3789C" w14:textId="77777777" w:rsidR="00C9376B" w:rsidRPr="00D35A2D" w:rsidRDefault="00C9376B" w:rsidP="00E74437">
            <w:pPr>
              <w:rPr>
                <w:sz w:val="22"/>
                <w:szCs w:val="22"/>
              </w:rPr>
            </w:pPr>
          </w:p>
          <w:p w14:paraId="4066C4E0" w14:textId="77777777" w:rsidR="00C9376B" w:rsidRPr="00D35A2D" w:rsidRDefault="00C9376B" w:rsidP="00E74437">
            <w:pPr>
              <w:rPr>
                <w:sz w:val="22"/>
                <w:szCs w:val="22"/>
              </w:rPr>
            </w:pPr>
          </w:p>
          <w:p w14:paraId="419B94CD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2021-ежеквартально</w:t>
            </w:r>
          </w:p>
          <w:p w14:paraId="08A844A2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2022 ежеквартально</w:t>
            </w:r>
          </w:p>
          <w:p w14:paraId="3A5DAB42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2023 ежеквартально</w:t>
            </w:r>
          </w:p>
          <w:p w14:paraId="367FC37E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2024 ежеквартально</w:t>
            </w:r>
          </w:p>
          <w:p w14:paraId="5E7B7B4F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2025 ежеквартально</w:t>
            </w:r>
          </w:p>
          <w:p w14:paraId="42366AED" w14:textId="77777777" w:rsidR="00BB01AC" w:rsidRPr="00D35A2D" w:rsidRDefault="00BB01AC" w:rsidP="00E74437">
            <w:pPr>
              <w:rPr>
                <w:sz w:val="22"/>
                <w:szCs w:val="22"/>
              </w:rPr>
            </w:pPr>
          </w:p>
          <w:p w14:paraId="3CB0EF26" w14:textId="77777777" w:rsidR="00C9376B" w:rsidRPr="00D35A2D" w:rsidRDefault="00C9376B" w:rsidP="00E74437">
            <w:pPr>
              <w:rPr>
                <w:sz w:val="22"/>
                <w:szCs w:val="22"/>
              </w:rPr>
            </w:pPr>
          </w:p>
        </w:tc>
      </w:tr>
      <w:tr w:rsidR="00171DD5" w:rsidRPr="00D97BF0" w14:paraId="56FBBB7B" w14:textId="77777777" w:rsidTr="003A4E60">
        <w:trPr>
          <w:trHeight w:val="870"/>
        </w:trPr>
        <w:tc>
          <w:tcPr>
            <w:tcW w:w="709" w:type="dxa"/>
          </w:tcPr>
          <w:p w14:paraId="47EE881E" w14:textId="77777777" w:rsidR="00171DD5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10</w:t>
            </w:r>
            <w:r w:rsidR="00171DD5" w:rsidRPr="00D97B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24E8B474" w14:textId="77777777" w:rsidR="007340B3" w:rsidRPr="00D97BF0" w:rsidRDefault="007340B3" w:rsidP="00E74437">
            <w:pPr>
              <w:rPr>
                <w:color w:val="000000"/>
                <w:sz w:val="22"/>
                <w:szCs w:val="22"/>
              </w:rPr>
            </w:pPr>
            <w:r w:rsidRPr="00D97BF0">
              <w:t>Проведение постоянного мониторинга объектов инфраструктуры населенных пунктов на предмет наличия надписей и иных элементов экстремистской направленности</w:t>
            </w:r>
          </w:p>
        </w:tc>
        <w:tc>
          <w:tcPr>
            <w:tcW w:w="2552" w:type="dxa"/>
          </w:tcPr>
          <w:p w14:paraId="0E5F798B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 xml:space="preserve">Администрация сельского поселения Ялгыз-Наратский сельсовет муниципального района Татышлинский район РБ, </w:t>
            </w:r>
            <w:r w:rsidR="008D4E0F" w:rsidRPr="00D97BF0">
              <w:rPr>
                <w:color w:val="000000"/>
                <w:sz w:val="22"/>
                <w:szCs w:val="22"/>
              </w:rPr>
              <w:t>О</w:t>
            </w:r>
            <w:r w:rsidRPr="00D97BF0">
              <w:rPr>
                <w:color w:val="000000"/>
                <w:sz w:val="22"/>
                <w:szCs w:val="22"/>
              </w:rPr>
              <w:t xml:space="preserve">МВД РФ </w:t>
            </w:r>
            <w:r w:rsidR="008D4E0F" w:rsidRPr="00D97BF0">
              <w:rPr>
                <w:color w:val="000000"/>
                <w:sz w:val="22"/>
                <w:szCs w:val="22"/>
              </w:rPr>
              <w:t>по Татышлинскому району</w:t>
            </w:r>
          </w:p>
        </w:tc>
        <w:tc>
          <w:tcPr>
            <w:tcW w:w="1701" w:type="dxa"/>
          </w:tcPr>
          <w:p w14:paraId="7FC69432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0030460B" w14:textId="57FF4C26" w:rsidR="00171DD5" w:rsidRPr="00D97BF0" w:rsidRDefault="00D35A2D" w:rsidP="00E744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49634C" w:rsidRPr="00D97BF0" w14:paraId="2842CD87" w14:textId="77777777" w:rsidTr="003A4E60">
        <w:trPr>
          <w:trHeight w:val="1407"/>
        </w:trPr>
        <w:tc>
          <w:tcPr>
            <w:tcW w:w="709" w:type="dxa"/>
          </w:tcPr>
          <w:p w14:paraId="480D5FC2" w14:textId="77777777" w:rsidR="00171DD5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11</w:t>
            </w:r>
            <w:r w:rsidR="00171DD5" w:rsidRPr="00D97B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441F6FB1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органах местного самоуправления, правоохранительных органах, общественных объединений, организаций и должностных лиц</w:t>
            </w:r>
          </w:p>
        </w:tc>
        <w:tc>
          <w:tcPr>
            <w:tcW w:w="2552" w:type="dxa"/>
          </w:tcPr>
          <w:p w14:paraId="050CA774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</w:t>
            </w:r>
          </w:p>
        </w:tc>
        <w:tc>
          <w:tcPr>
            <w:tcW w:w="1701" w:type="dxa"/>
          </w:tcPr>
          <w:p w14:paraId="5180D1ED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56024132" w14:textId="77777777" w:rsidR="00171DD5" w:rsidRPr="00D97BF0" w:rsidRDefault="008D4E0F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2F8BFBAC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</w:p>
        </w:tc>
      </w:tr>
      <w:tr w:rsidR="006977E3" w:rsidRPr="00D97BF0" w14:paraId="306D9610" w14:textId="77777777" w:rsidTr="003A4E60">
        <w:trPr>
          <w:trHeight w:val="2971"/>
        </w:trPr>
        <w:tc>
          <w:tcPr>
            <w:tcW w:w="709" w:type="dxa"/>
          </w:tcPr>
          <w:p w14:paraId="25D377EE" w14:textId="77777777" w:rsidR="00171DD5" w:rsidRPr="00D97BF0" w:rsidRDefault="0049634C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12</w:t>
            </w:r>
            <w:r w:rsidR="00171DD5" w:rsidRPr="00D97B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3CACAEAB" w14:textId="77777777" w:rsidR="00EE52C0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  <w:r w:rsidR="00EE52C0" w:rsidRPr="00D97BF0">
              <w:t xml:space="preserve">. </w:t>
            </w:r>
          </w:p>
        </w:tc>
        <w:tc>
          <w:tcPr>
            <w:tcW w:w="2552" w:type="dxa"/>
          </w:tcPr>
          <w:p w14:paraId="3F4B514F" w14:textId="77777777" w:rsidR="003A4E6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 xml:space="preserve">Администрация, сельского поселения Ялгыз-Наратский сельсовет муниципального района Татышлинский район РБ, </w:t>
            </w:r>
          </w:p>
          <w:p w14:paraId="47B59B5B" w14:textId="25801BF3" w:rsidR="00171DD5" w:rsidRPr="00D97BF0" w:rsidRDefault="003A4E60" w:rsidP="00E744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с.Ялгыз-Нарат, </w:t>
            </w:r>
            <w:r w:rsidR="00171DD5" w:rsidRPr="00D97BF0">
              <w:rPr>
                <w:color w:val="000000"/>
                <w:sz w:val="22"/>
                <w:szCs w:val="22"/>
              </w:rPr>
              <w:t>СДК, библиотеки</w:t>
            </w:r>
          </w:p>
          <w:p w14:paraId="1D15C59B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4A9316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32F9B3A5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в соответ. с графиками таких мероприятий, утверж. СДК и согласованными с администрацией</w:t>
            </w:r>
          </w:p>
        </w:tc>
      </w:tr>
      <w:tr w:rsidR="00D35A2D" w:rsidRPr="00D97BF0" w14:paraId="7478ABB7" w14:textId="77777777" w:rsidTr="003A4E60">
        <w:trPr>
          <w:trHeight w:val="2971"/>
        </w:trPr>
        <w:tc>
          <w:tcPr>
            <w:tcW w:w="709" w:type="dxa"/>
          </w:tcPr>
          <w:p w14:paraId="30729746" w14:textId="4A354FDA" w:rsidR="00D35A2D" w:rsidRPr="00D97BF0" w:rsidRDefault="00D35A2D" w:rsidP="00D35A2D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97B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3722251F" w14:textId="26FED035" w:rsidR="00D35A2D" w:rsidRPr="00D97BF0" w:rsidRDefault="00D35A2D" w:rsidP="00D35A2D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2552" w:type="dxa"/>
          </w:tcPr>
          <w:p w14:paraId="33F6D970" w14:textId="18863987" w:rsidR="00D35A2D" w:rsidRPr="00D97BF0" w:rsidRDefault="00D35A2D" w:rsidP="00D35A2D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Администрация, сельского поселения Ялгыз-Наратский сельсовет муниципального района Татышлинский район РБ</w:t>
            </w:r>
          </w:p>
        </w:tc>
        <w:tc>
          <w:tcPr>
            <w:tcW w:w="1701" w:type="dxa"/>
          </w:tcPr>
          <w:p w14:paraId="20005E47" w14:textId="7059B353" w:rsidR="00D35A2D" w:rsidRPr="00D97BF0" w:rsidRDefault="00D35A2D" w:rsidP="00D35A2D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492D934C" w14:textId="3C417BB3" w:rsidR="00D35A2D" w:rsidRPr="00D97BF0" w:rsidRDefault="00D35A2D" w:rsidP="00D35A2D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регулярно</w:t>
            </w:r>
          </w:p>
        </w:tc>
      </w:tr>
      <w:tr w:rsidR="00171DD5" w:rsidRPr="00D97BF0" w14:paraId="1F64AAE9" w14:textId="77777777" w:rsidTr="003A4E60">
        <w:trPr>
          <w:trHeight w:val="1695"/>
        </w:trPr>
        <w:tc>
          <w:tcPr>
            <w:tcW w:w="709" w:type="dxa"/>
          </w:tcPr>
          <w:p w14:paraId="0E7184D7" w14:textId="37B242F1" w:rsidR="00171DD5" w:rsidRPr="00D97BF0" w:rsidRDefault="00296C1F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lastRenderedPageBreak/>
              <w:t>1</w:t>
            </w:r>
            <w:r w:rsidR="00D35A2D">
              <w:rPr>
                <w:color w:val="000000"/>
                <w:sz w:val="22"/>
                <w:szCs w:val="22"/>
              </w:rPr>
              <w:t>4</w:t>
            </w:r>
            <w:r w:rsidR="00171DD5" w:rsidRPr="00D97B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3401EB45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52" w:type="dxa"/>
          </w:tcPr>
          <w:p w14:paraId="48AB94A0" w14:textId="2B39E620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Администрация, сельского поселения Ялгыз-Наратский сельсовет муниципального района Татышлинский район РБ</w:t>
            </w:r>
            <w:r w:rsidR="003A4E60">
              <w:rPr>
                <w:color w:val="000000"/>
                <w:sz w:val="22"/>
                <w:szCs w:val="22"/>
              </w:rPr>
              <w:t>, МБОУ СОШ с.Ялгыз-Нарат</w:t>
            </w:r>
          </w:p>
        </w:tc>
        <w:tc>
          <w:tcPr>
            <w:tcW w:w="1701" w:type="dxa"/>
          </w:tcPr>
          <w:p w14:paraId="7971A0CD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1732E125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2021-ежеквартально</w:t>
            </w:r>
          </w:p>
          <w:p w14:paraId="15F407E9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2022 ежеквартально</w:t>
            </w:r>
          </w:p>
          <w:p w14:paraId="4DE0235A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2023 ежеквартально</w:t>
            </w:r>
          </w:p>
          <w:p w14:paraId="2AB905E5" w14:textId="77777777" w:rsidR="00BB01AC" w:rsidRPr="00D35A2D" w:rsidRDefault="00BB01AC" w:rsidP="00E74437">
            <w:pPr>
              <w:rPr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2024 ежеквартально</w:t>
            </w:r>
          </w:p>
          <w:p w14:paraId="1723DFA3" w14:textId="77777777" w:rsidR="00BB01AC" w:rsidRPr="00D97BF0" w:rsidRDefault="00BB01AC" w:rsidP="00E74437">
            <w:pPr>
              <w:rPr>
                <w:color w:val="FF0000"/>
                <w:sz w:val="22"/>
                <w:szCs w:val="22"/>
              </w:rPr>
            </w:pPr>
            <w:r w:rsidRPr="00D35A2D">
              <w:rPr>
                <w:sz w:val="22"/>
                <w:szCs w:val="22"/>
              </w:rPr>
              <w:t>2025 ежеквартально</w:t>
            </w:r>
          </w:p>
          <w:p w14:paraId="56472197" w14:textId="77777777" w:rsidR="00BB01AC" w:rsidRPr="00D97BF0" w:rsidRDefault="00BB01AC" w:rsidP="00E74437">
            <w:pPr>
              <w:rPr>
                <w:color w:val="FF0000"/>
                <w:sz w:val="22"/>
                <w:szCs w:val="22"/>
              </w:rPr>
            </w:pPr>
          </w:p>
          <w:p w14:paraId="01E09299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</w:p>
        </w:tc>
      </w:tr>
      <w:tr w:rsidR="00171DD5" w:rsidRPr="00D97BF0" w14:paraId="6CE39883" w14:textId="77777777" w:rsidTr="003A4E60">
        <w:trPr>
          <w:trHeight w:val="895"/>
        </w:trPr>
        <w:tc>
          <w:tcPr>
            <w:tcW w:w="709" w:type="dxa"/>
          </w:tcPr>
          <w:p w14:paraId="364067CE" w14:textId="71446795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</w:t>
            </w:r>
            <w:r w:rsidR="00D35A2D">
              <w:rPr>
                <w:color w:val="000000"/>
                <w:sz w:val="22"/>
                <w:szCs w:val="22"/>
              </w:rPr>
              <w:t>5</w:t>
            </w:r>
            <w:r w:rsidRPr="00D97B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5FDB2A7E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Оказывать социальную поддержку лицам, пострадавшим в результате террористического акта</w:t>
            </w:r>
          </w:p>
        </w:tc>
        <w:tc>
          <w:tcPr>
            <w:tcW w:w="2552" w:type="dxa"/>
          </w:tcPr>
          <w:p w14:paraId="75FA09BF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</w:t>
            </w:r>
          </w:p>
        </w:tc>
        <w:tc>
          <w:tcPr>
            <w:tcW w:w="1701" w:type="dxa"/>
          </w:tcPr>
          <w:p w14:paraId="1454ECC2" w14:textId="7009B8C4" w:rsidR="00171DD5" w:rsidRPr="00D97BF0" w:rsidRDefault="00D35A2D" w:rsidP="00E74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F0C5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="00171DD5"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190B986F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По мере необхо-димости</w:t>
            </w:r>
          </w:p>
        </w:tc>
      </w:tr>
      <w:tr w:rsidR="00171DD5" w:rsidRPr="00D97BF0" w14:paraId="0347EEEE" w14:textId="77777777" w:rsidTr="003A4E60">
        <w:trPr>
          <w:trHeight w:val="1695"/>
        </w:trPr>
        <w:tc>
          <w:tcPr>
            <w:tcW w:w="709" w:type="dxa"/>
          </w:tcPr>
          <w:p w14:paraId="725ED0A6" w14:textId="7D99B9A9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</w:t>
            </w:r>
            <w:r w:rsidR="00D35A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3A776245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Направление в прокуратуру района информации о поступивших в Администрацию сельского поселения Ялгыз-Наратский сельсовет муниципального района Татышлинский район РБ</w:t>
            </w:r>
            <w:r w:rsidR="00FD393E" w:rsidRPr="00D97BF0">
              <w:rPr>
                <w:color w:val="000000"/>
                <w:sz w:val="22"/>
                <w:szCs w:val="22"/>
              </w:rPr>
              <w:t xml:space="preserve"> уведомления </w:t>
            </w:r>
            <w:r w:rsidRPr="00D97BF0">
              <w:rPr>
                <w:color w:val="000000"/>
                <w:sz w:val="22"/>
                <w:szCs w:val="22"/>
              </w:rPr>
              <w:t xml:space="preserve"> о создании и начале деятельности религиозных групп.</w:t>
            </w:r>
          </w:p>
        </w:tc>
        <w:tc>
          <w:tcPr>
            <w:tcW w:w="2552" w:type="dxa"/>
          </w:tcPr>
          <w:p w14:paraId="1101D58C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</w:t>
            </w:r>
          </w:p>
        </w:tc>
        <w:tc>
          <w:tcPr>
            <w:tcW w:w="1701" w:type="dxa"/>
          </w:tcPr>
          <w:p w14:paraId="0E6A2598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1930E182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весь период, по мере необходимости</w:t>
            </w:r>
          </w:p>
        </w:tc>
      </w:tr>
      <w:tr w:rsidR="00171DD5" w:rsidRPr="00D97BF0" w14:paraId="762C11EA" w14:textId="77777777" w:rsidTr="003A4E60">
        <w:trPr>
          <w:trHeight w:val="1695"/>
        </w:trPr>
        <w:tc>
          <w:tcPr>
            <w:tcW w:w="709" w:type="dxa"/>
          </w:tcPr>
          <w:p w14:paraId="79A5C480" w14:textId="4B0AE2EE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</w:t>
            </w:r>
            <w:r w:rsidR="00D35A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67704A80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Выявление в ходе осуществления контроля за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2552" w:type="dxa"/>
          </w:tcPr>
          <w:p w14:paraId="59E705E9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Администрация сельского поселения Ялгыз-Наратский сельсовет муниципального района Татышлинский район РБ</w:t>
            </w:r>
          </w:p>
        </w:tc>
        <w:tc>
          <w:tcPr>
            <w:tcW w:w="1701" w:type="dxa"/>
          </w:tcPr>
          <w:p w14:paraId="0EDAADB0" w14:textId="77777777" w:rsidR="00171DD5" w:rsidRPr="00D97BF0" w:rsidRDefault="00171DD5" w:rsidP="00E74437">
            <w:pPr>
              <w:jc w:val="center"/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7645FDF2" w14:textId="77777777" w:rsidR="00171DD5" w:rsidRPr="00D97BF0" w:rsidRDefault="00171DD5" w:rsidP="00E74437">
            <w:pPr>
              <w:rPr>
                <w:color w:val="000000"/>
                <w:sz w:val="22"/>
                <w:szCs w:val="22"/>
              </w:rPr>
            </w:pPr>
            <w:r w:rsidRPr="00D97BF0">
              <w:rPr>
                <w:color w:val="000000"/>
                <w:sz w:val="22"/>
                <w:szCs w:val="22"/>
              </w:rPr>
              <w:t>1 раз в полугодие, весь период</w:t>
            </w:r>
          </w:p>
        </w:tc>
      </w:tr>
      <w:tr w:rsidR="00D35A2D" w:rsidRPr="00D97BF0" w14:paraId="739637B6" w14:textId="77777777" w:rsidTr="003A4E60">
        <w:trPr>
          <w:trHeight w:val="1695"/>
        </w:trPr>
        <w:tc>
          <w:tcPr>
            <w:tcW w:w="709" w:type="dxa"/>
          </w:tcPr>
          <w:p w14:paraId="2E9CA0B3" w14:textId="0698DC94" w:rsidR="00D35A2D" w:rsidRPr="00D97BF0" w:rsidRDefault="00D35A2D" w:rsidP="00D35A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14:paraId="49CDCE11" w14:textId="6A531403" w:rsidR="00D35A2D" w:rsidRPr="00D97BF0" w:rsidRDefault="00D35A2D" w:rsidP="00D35A2D">
            <w:pPr>
              <w:rPr>
                <w:color w:val="000000"/>
                <w:sz w:val="22"/>
                <w:szCs w:val="22"/>
              </w:rPr>
            </w:pPr>
            <w:r w:rsidRPr="00D97BF0">
              <w:t xml:space="preserve">Организация и проведение тематических мероприятий: фестивалей, конкурсов, викторин, с целью формирования у жителей муниципального образования уважительного отношения к традициям и обычаям  народов и </w:t>
            </w:r>
            <w:r w:rsidR="002B0524">
              <w:t>националь</w:t>
            </w:r>
            <w:r w:rsidR="003A4E60">
              <w:t>ностей</w:t>
            </w:r>
            <w:r w:rsidR="002B0524">
              <w:t>.</w:t>
            </w:r>
          </w:p>
        </w:tc>
        <w:tc>
          <w:tcPr>
            <w:tcW w:w="2552" w:type="dxa"/>
          </w:tcPr>
          <w:p w14:paraId="623D52C5" w14:textId="5000DD51" w:rsidR="00D35A2D" w:rsidRPr="00D97BF0" w:rsidRDefault="00D35A2D" w:rsidP="00D35A2D">
            <w:r>
              <w:t>Учреждение культуры</w:t>
            </w:r>
            <w:r w:rsidRPr="00D97BF0">
              <w:t>,</w:t>
            </w:r>
            <w:r w:rsidR="002B0524">
              <w:t xml:space="preserve"> библиотеки,</w:t>
            </w:r>
          </w:p>
          <w:p w14:paraId="659D364B" w14:textId="77777777" w:rsidR="00D35A2D" w:rsidRPr="00D97BF0" w:rsidRDefault="00D35A2D" w:rsidP="00D35A2D">
            <w:r w:rsidRPr="00D97BF0">
              <w:t>администрация сельского поселения</w:t>
            </w:r>
          </w:p>
          <w:p w14:paraId="5B38B635" w14:textId="77777777" w:rsidR="00D35A2D" w:rsidRPr="00D97BF0" w:rsidRDefault="00D35A2D" w:rsidP="00D35A2D"/>
          <w:p w14:paraId="29B2FCBA" w14:textId="77777777" w:rsidR="00D35A2D" w:rsidRPr="00D97BF0" w:rsidRDefault="00D35A2D" w:rsidP="00D35A2D"/>
          <w:p w14:paraId="52962D82" w14:textId="77777777" w:rsidR="00D35A2D" w:rsidRPr="00D97BF0" w:rsidRDefault="00D35A2D" w:rsidP="00D35A2D"/>
          <w:p w14:paraId="665CA812" w14:textId="77777777" w:rsidR="00D35A2D" w:rsidRPr="00D97BF0" w:rsidRDefault="00D35A2D" w:rsidP="00D35A2D"/>
          <w:p w14:paraId="0BA89E32" w14:textId="77777777" w:rsidR="00D35A2D" w:rsidRPr="00D97BF0" w:rsidRDefault="00D35A2D" w:rsidP="00D35A2D"/>
          <w:p w14:paraId="5EC9ADF8" w14:textId="77777777" w:rsidR="00D35A2D" w:rsidRPr="00D97BF0" w:rsidRDefault="00D35A2D" w:rsidP="00D35A2D"/>
          <w:p w14:paraId="7A23D9B5" w14:textId="77777777" w:rsidR="00D35A2D" w:rsidRPr="00D97BF0" w:rsidRDefault="00D35A2D" w:rsidP="00D35A2D"/>
          <w:p w14:paraId="4C63F40F" w14:textId="77777777" w:rsidR="00D35A2D" w:rsidRPr="00D97BF0" w:rsidRDefault="00D35A2D" w:rsidP="00D35A2D"/>
          <w:p w14:paraId="3196AE4E" w14:textId="77777777" w:rsidR="00D35A2D" w:rsidRPr="00D97BF0" w:rsidRDefault="00D35A2D" w:rsidP="00D35A2D"/>
          <w:p w14:paraId="7767303F" w14:textId="77777777" w:rsidR="00D35A2D" w:rsidRPr="00D97BF0" w:rsidRDefault="00D35A2D" w:rsidP="00D35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B2EB6E" w14:textId="13733465" w:rsidR="00D35A2D" w:rsidRPr="00D97BF0" w:rsidRDefault="002B0524" w:rsidP="00D35A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175" w:type="dxa"/>
          </w:tcPr>
          <w:p w14:paraId="142213D9" w14:textId="755FD231" w:rsidR="00D35A2D" w:rsidRPr="002B0524" w:rsidRDefault="002B0524" w:rsidP="00D35A2D">
            <w:pPr>
              <w:rPr>
                <w:sz w:val="22"/>
                <w:szCs w:val="22"/>
              </w:rPr>
            </w:pPr>
            <w:r w:rsidRPr="002B0524">
              <w:rPr>
                <w:sz w:val="22"/>
                <w:szCs w:val="22"/>
              </w:rPr>
              <w:t>1 раз в год</w:t>
            </w:r>
          </w:p>
          <w:p w14:paraId="7A601590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53283C2F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4999AF1D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27DFD5C9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36B17030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5029C039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6CC01BED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20FC4F68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0A7F0973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469A2AE3" w14:textId="77777777" w:rsidR="00D35A2D" w:rsidRPr="00D97BF0" w:rsidRDefault="00D35A2D" w:rsidP="00D35A2D">
            <w:pPr>
              <w:rPr>
                <w:color w:val="FF0000"/>
                <w:sz w:val="22"/>
                <w:szCs w:val="22"/>
              </w:rPr>
            </w:pPr>
          </w:p>
          <w:p w14:paraId="06FEAF42" w14:textId="77777777" w:rsidR="00D35A2D" w:rsidRPr="00D97BF0" w:rsidRDefault="00D35A2D" w:rsidP="00D35A2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AC0CD48" w14:textId="77777777" w:rsidR="003A4E60" w:rsidRDefault="003A4E60" w:rsidP="00FF4B3B">
      <w:pPr>
        <w:pStyle w:val="a3"/>
        <w:jc w:val="right"/>
        <w:rPr>
          <w:rFonts w:ascii="Times New Roman" w:hAnsi="Times New Roman"/>
        </w:rPr>
      </w:pPr>
    </w:p>
    <w:p w14:paraId="4F7342CB" w14:textId="77777777" w:rsidR="003A4E60" w:rsidRDefault="003A4E60" w:rsidP="00FF4B3B">
      <w:pPr>
        <w:pStyle w:val="a3"/>
        <w:jc w:val="right"/>
        <w:rPr>
          <w:rFonts w:ascii="Times New Roman" w:hAnsi="Times New Roman"/>
        </w:rPr>
      </w:pPr>
    </w:p>
    <w:p w14:paraId="08D7C98B" w14:textId="4190149B" w:rsidR="00FF4B3B" w:rsidRPr="0031209E" w:rsidRDefault="00FF4B3B" w:rsidP="00FF4B3B">
      <w:pPr>
        <w:pStyle w:val="a3"/>
        <w:jc w:val="right"/>
        <w:rPr>
          <w:rFonts w:ascii="Times New Roman" w:hAnsi="Times New Roman"/>
        </w:rPr>
      </w:pPr>
      <w:r w:rsidRPr="0031209E">
        <w:rPr>
          <w:rFonts w:ascii="Times New Roman" w:hAnsi="Times New Roman"/>
        </w:rPr>
        <w:lastRenderedPageBreak/>
        <w:t>Приложение №2</w:t>
      </w:r>
    </w:p>
    <w:p w14:paraId="595B803C" w14:textId="0744D1B4" w:rsidR="00FF4B3B" w:rsidRPr="0031209E" w:rsidRDefault="00FF4B3B" w:rsidP="00FF4B3B">
      <w:pPr>
        <w:pStyle w:val="a3"/>
        <w:jc w:val="right"/>
        <w:rPr>
          <w:rFonts w:ascii="Times New Roman" w:hAnsi="Times New Roman"/>
        </w:rPr>
      </w:pPr>
      <w:r w:rsidRPr="0031209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постановлению </w:t>
      </w:r>
      <w:r w:rsidR="002B0524">
        <w:rPr>
          <w:rFonts w:ascii="Times New Roman" w:hAnsi="Times New Roman"/>
        </w:rPr>
        <w:t xml:space="preserve">главы </w:t>
      </w:r>
      <w:r w:rsidRPr="0031209E">
        <w:rPr>
          <w:rFonts w:ascii="Times New Roman" w:hAnsi="Times New Roman"/>
        </w:rPr>
        <w:t xml:space="preserve"> </w:t>
      </w:r>
    </w:p>
    <w:p w14:paraId="4C864190" w14:textId="77777777" w:rsidR="002B0524" w:rsidRDefault="00FF4B3B" w:rsidP="00FF4B3B">
      <w:pPr>
        <w:pStyle w:val="a3"/>
        <w:jc w:val="right"/>
        <w:rPr>
          <w:rFonts w:ascii="Times New Roman" w:hAnsi="Times New Roman"/>
        </w:rPr>
      </w:pPr>
      <w:r w:rsidRPr="0031209E">
        <w:rPr>
          <w:rFonts w:ascii="Times New Roman" w:hAnsi="Times New Roman"/>
        </w:rPr>
        <w:t xml:space="preserve">сельского поселения </w:t>
      </w:r>
      <w:r w:rsidR="00072D21">
        <w:rPr>
          <w:rFonts w:ascii="Times New Roman" w:hAnsi="Times New Roman"/>
        </w:rPr>
        <w:t xml:space="preserve">Ялгыз-Наратский </w:t>
      </w:r>
    </w:p>
    <w:p w14:paraId="480089CD" w14:textId="77777777" w:rsidR="002B0524" w:rsidRDefault="00171DD5" w:rsidP="00FF4B3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сельсовет муниципального</w:t>
      </w:r>
      <w:r w:rsidR="00072D21">
        <w:rPr>
          <w:rFonts w:ascii="Times New Roman" w:hAnsi="Times New Roman"/>
        </w:rPr>
        <w:t xml:space="preserve"> района </w:t>
      </w:r>
    </w:p>
    <w:p w14:paraId="2653541E" w14:textId="558E1D22" w:rsidR="00FF4B3B" w:rsidRPr="0031209E" w:rsidRDefault="00072D21" w:rsidP="00FF4B3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Татышлинский район РБ</w:t>
      </w:r>
    </w:p>
    <w:p w14:paraId="65CEBFF7" w14:textId="6F835761" w:rsidR="00FF4B3B" w:rsidRPr="0031209E" w:rsidRDefault="00FF4B3B" w:rsidP="00FF4B3B">
      <w:pPr>
        <w:pStyle w:val="a3"/>
        <w:jc w:val="right"/>
        <w:rPr>
          <w:rFonts w:ascii="Times New Roman" w:hAnsi="Times New Roman"/>
        </w:rPr>
      </w:pPr>
      <w:r w:rsidRPr="0031209E">
        <w:rPr>
          <w:rFonts w:ascii="Times New Roman" w:hAnsi="Times New Roman"/>
        </w:rPr>
        <w:t xml:space="preserve">от </w:t>
      </w:r>
      <w:r w:rsidR="0091674E">
        <w:rPr>
          <w:rFonts w:ascii="Times New Roman" w:hAnsi="Times New Roman"/>
        </w:rPr>
        <w:t>«30» марта</w:t>
      </w:r>
      <w:r w:rsidR="002B0524">
        <w:rPr>
          <w:rFonts w:ascii="Times New Roman" w:hAnsi="Times New Roman"/>
        </w:rPr>
        <w:t xml:space="preserve"> 2021 г</w:t>
      </w:r>
      <w:r>
        <w:rPr>
          <w:rFonts w:ascii="Times New Roman" w:hAnsi="Times New Roman"/>
        </w:rPr>
        <w:t>.</w:t>
      </w:r>
      <w:r w:rsidRPr="0031209E">
        <w:rPr>
          <w:rFonts w:ascii="Times New Roman" w:hAnsi="Times New Roman"/>
        </w:rPr>
        <w:t xml:space="preserve"> №</w:t>
      </w:r>
      <w:r w:rsidR="0091674E">
        <w:rPr>
          <w:rFonts w:ascii="Times New Roman" w:hAnsi="Times New Roman"/>
        </w:rPr>
        <w:t>9</w:t>
      </w:r>
    </w:p>
    <w:p w14:paraId="47A741FE" w14:textId="77777777" w:rsidR="00FF4B3B" w:rsidRPr="0031209E" w:rsidRDefault="00FF4B3B" w:rsidP="00FF4B3B">
      <w:pPr>
        <w:rPr>
          <w:sz w:val="22"/>
          <w:szCs w:val="22"/>
        </w:rPr>
      </w:pPr>
    </w:p>
    <w:p w14:paraId="769B9040" w14:textId="1EB4FDB5" w:rsidR="00FF4B3B" w:rsidRDefault="00FF4B3B" w:rsidP="00FF4B3B">
      <w:pPr>
        <w:rPr>
          <w:sz w:val="22"/>
          <w:szCs w:val="22"/>
        </w:rPr>
      </w:pPr>
    </w:p>
    <w:p w14:paraId="2075DDBA" w14:textId="64C7DB4B" w:rsidR="00EF0C54" w:rsidRDefault="00EF0C54" w:rsidP="00FF4B3B">
      <w:pPr>
        <w:rPr>
          <w:sz w:val="22"/>
          <w:szCs w:val="22"/>
        </w:rPr>
      </w:pPr>
    </w:p>
    <w:p w14:paraId="6234CB53" w14:textId="77777777" w:rsidR="00EF0C54" w:rsidRPr="0031209E" w:rsidRDefault="00EF0C54" w:rsidP="00FF4B3B">
      <w:pPr>
        <w:rPr>
          <w:sz w:val="22"/>
          <w:szCs w:val="22"/>
        </w:rPr>
      </w:pPr>
    </w:p>
    <w:p w14:paraId="615E7D96" w14:textId="77777777" w:rsidR="002B0524" w:rsidRPr="002B0524" w:rsidRDefault="00FF4B3B" w:rsidP="00FF4B3B">
      <w:pPr>
        <w:tabs>
          <w:tab w:val="left" w:pos="3555"/>
        </w:tabs>
        <w:jc w:val="center"/>
        <w:rPr>
          <w:b/>
          <w:bCs/>
          <w:sz w:val="28"/>
          <w:szCs w:val="28"/>
        </w:rPr>
      </w:pPr>
      <w:r w:rsidRPr="002B0524">
        <w:rPr>
          <w:b/>
          <w:bCs/>
          <w:sz w:val="28"/>
          <w:szCs w:val="28"/>
        </w:rPr>
        <w:t xml:space="preserve">Состав </w:t>
      </w:r>
    </w:p>
    <w:p w14:paraId="48F9E56E" w14:textId="7ABDE09A" w:rsidR="00FF4B3B" w:rsidRPr="002B0524" w:rsidRDefault="00FF4B3B" w:rsidP="00FF4B3B">
      <w:pPr>
        <w:tabs>
          <w:tab w:val="left" w:pos="3555"/>
        </w:tabs>
        <w:jc w:val="center"/>
        <w:rPr>
          <w:b/>
          <w:bCs/>
          <w:sz w:val="28"/>
          <w:szCs w:val="28"/>
        </w:rPr>
      </w:pPr>
      <w:r w:rsidRPr="002B0524">
        <w:rPr>
          <w:b/>
          <w:bCs/>
          <w:sz w:val="28"/>
          <w:szCs w:val="28"/>
        </w:rPr>
        <w:t xml:space="preserve">антитеррористической комиссии сельского поселения </w:t>
      </w:r>
      <w:r w:rsidR="00072D21" w:rsidRPr="002B0524">
        <w:rPr>
          <w:b/>
          <w:bCs/>
          <w:sz w:val="28"/>
          <w:szCs w:val="28"/>
        </w:rPr>
        <w:t xml:space="preserve">Ялгыз-Наратский </w:t>
      </w:r>
      <w:r w:rsidR="00171DD5" w:rsidRPr="002B0524">
        <w:rPr>
          <w:b/>
          <w:bCs/>
          <w:sz w:val="28"/>
          <w:szCs w:val="28"/>
        </w:rPr>
        <w:t>сельсовет муниципального</w:t>
      </w:r>
      <w:r w:rsidR="00072D21" w:rsidRPr="002B0524">
        <w:rPr>
          <w:b/>
          <w:bCs/>
          <w:sz w:val="28"/>
          <w:szCs w:val="28"/>
        </w:rPr>
        <w:t xml:space="preserve"> района Татышлинский район РБ</w:t>
      </w:r>
      <w:r w:rsidRPr="002B0524">
        <w:rPr>
          <w:b/>
          <w:bCs/>
          <w:sz w:val="28"/>
          <w:szCs w:val="28"/>
        </w:rPr>
        <w:t>.</w:t>
      </w:r>
    </w:p>
    <w:p w14:paraId="35E3824E" w14:textId="77777777" w:rsidR="00FF4B3B" w:rsidRPr="0031209E" w:rsidRDefault="00FF4B3B" w:rsidP="00FF4B3B">
      <w:pPr>
        <w:ind w:firstLine="720"/>
        <w:rPr>
          <w:sz w:val="22"/>
          <w:szCs w:val="22"/>
        </w:rPr>
      </w:pPr>
    </w:p>
    <w:p w14:paraId="2E69D2F9" w14:textId="2CCF6A7B" w:rsidR="002B0524" w:rsidRPr="002B0524" w:rsidRDefault="00D97BF0" w:rsidP="002B0524">
      <w:pPr>
        <w:pStyle w:val="a6"/>
        <w:numPr>
          <w:ilvl w:val="0"/>
          <w:numId w:val="3"/>
        </w:numPr>
        <w:rPr>
          <w:sz w:val="28"/>
          <w:szCs w:val="28"/>
        </w:rPr>
      </w:pPr>
      <w:r w:rsidRPr="002B0524">
        <w:rPr>
          <w:sz w:val="28"/>
          <w:szCs w:val="28"/>
        </w:rPr>
        <w:t>Минелбаев Д.Л.</w:t>
      </w:r>
      <w:r w:rsidR="00FF4B3B" w:rsidRPr="002B0524">
        <w:rPr>
          <w:sz w:val="28"/>
          <w:szCs w:val="28"/>
        </w:rPr>
        <w:t xml:space="preserve"> - </w:t>
      </w:r>
      <w:r w:rsidR="002B0524" w:rsidRPr="002B0524">
        <w:rPr>
          <w:sz w:val="28"/>
          <w:szCs w:val="28"/>
        </w:rPr>
        <w:t>г</w:t>
      </w:r>
      <w:r w:rsidR="00FF4B3B" w:rsidRPr="002B0524">
        <w:rPr>
          <w:sz w:val="28"/>
          <w:szCs w:val="28"/>
        </w:rPr>
        <w:t xml:space="preserve">лава сельского поселения </w:t>
      </w:r>
      <w:r w:rsidR="00072D21" w:rsidRPr="002B0524">
        <w:rPr>
          <w:sz w:val="28"/>
          <w:szCs w:val="28"/>
        </w:rPr>
        <w:t xml:space="preserve">Ялгыз-Наратский </w:t>
      </w:r>
    </w:p>
    <w:p w14:paraId="740ABFE7" w14:textId="42541301" w:rsidR="00FF4B3B" w:rsidRPr="002B0524" w:rsidRDefault="00171DD5" w:rsidP="002B0524">
      <w:pPr>
        <w:pStyle w:val="a6"/>
        <w:ind w:left="1080"/>
        <w:rPr>
          <w:sz w:val="28"/>
          <w:szCs w:val="28"/>
        </w:rPr>
      </w:pPr>
      <w:r w:rsidRPr="002B0524">
        <w:rPr>
          <w:sz w:val="28"/>
          <w:szCs w:val="28"/>
        </w:rPr>
        <w:t>сельсовет муниципального</w:t>
      </w:r>
      <w:r w:rsidR="00072D21" w:rsidRPr="002B0524">
        <w:rPr>
          <w:sz w:val="28"/>
          <w:szCs w:val="28"/>
        </w:rPr>
        <w:t xml:space="preserve"> района Татышлинский район РБ</w:t>
      </w:r>
      <w:r w:rsidR="00FF4B3B" w:rsidRPr="002B0524">
        <w:rPr>
          <w:sz w:val="28"/>
          <w:szCs w:val="28"/>
        </w:rPr>
        <w:t>.</w:t>
      </w:r>
    </w:p>
    <w:p w14:paraId="65B4AE64" w14:textId="5F93233E" w:rsidR="002B0524" w:rsidRPr="002B0524" w:rsidRDefault="00D97BF0" w:rsidP="002B0524">
      <w:pPr>
        <w:pStyle w:val="a6"/>
        <w:numPr>
          <w:ilvl w:val="0"/>
          <w:numId w:val="3"/>
        </w:numPr>
        <w:rPr>
          <w:sz w:val="28"/>
          <w:szCs w:val="28"/>
        </w:rPr>
      </w:pPr>
      <w:r w:rsidRPr="002B0524">
        <w:rPr>
          <w:sz w:val="28"/>
          <w:szCs w:val="28"/>
        </w:rPr>
        <w:t>Яхина З.Ф.</w:t>
      </w:r>
      <w:r w:rsidR="00FF4B3B" w:rsidRPr="002B0524">
        <w:rPr>
          <w:sz w:val="28"/>
          <w:szCs w:val="28"/>
        </w:rPr>
        <w:t xml:space="preserve"> </w:t>
      </w:r>
      <w:r w:rsidR="002B0524" w:rsidRPr="002B0524">
        <w:rPr>
          <w:sz w:val="28"/>
          <w:szCs w:val="28"/>
        </w:rPr>
        <w:t>–</w:t>
      </w:r>
      <w:r w:rsidR="00FF4B3B" w:rsidRPr="002B0524">
        <w:rPr>
          <w:sz w:val="28"/>
          <w:szCs w:val="28"/>
        </w:rPr>
        <w:t xml:space="preserve"> </w:t>
      </w:r>
      <w:r w:rsidRPr="002B0524">
        <w:rPr>
          <w:sz w:val="28"/>
          <w:szCs w:val="28"/>
        </w:rPr>
        <w:t>управ</w:t>
      </w:r>
      <w:r w:rsidR="002B0524" w:rsidRPr="002B0524">
        <w:rPr>
          <w:sz w:val="28"/>
          <w:szCs w:val="28"/>
        </w:rPr>
        <w:t xml:space="preserve">ляющий </w:t>
      </w:r>
      <w:r w:rsidRPr="002B0524">
        <w:rPr>
          <w:sz w:val="28"/>
          <w:szCs w:val="28"/>
        </w:rPr>
        <w:t>делами</w:t>
      </w:r>
      <w:r w:rsidR="002B0524" w:rsidRPr="002B0524">
        <w:rPr>
          <w:sz w:val="28"/>
          <w:szCs w:val="28"/>
        </w:rPr>
        <w:t xml:space="preserve"> администрации сельского </w:t>
      </w:r>
    </w:p>
    <w:p w14:paraId="5B70EB64" w14:textId="235A9938" w:rsidR="00FF4B3B" w:rsidRPr="002B0524" w:rsidRDefault="002B0524" w:rsidP="002B0524">
      <w:pPr>
        <w:pStyle w:val="a6"/>
        <w:ind w:left="1080"/>
        <w:rPr>
          <w:sz w:val="28"/>
          <w:szCs w:val="28"/>
        </w:rPr>
      </w:pPr>
      <w:r w:rsidRPr="002B0524">
        <w:rPr>
          <w:sz w:val="28"/>
          <w:szCs w:val="28"/>
        </w:rPr>
        <w:t>поселения</w:t>
      </w:r>
      <w:r w:rsidR="00FF4B3B" w:rsidRPr="002B0524">
        <w:rPr>
          <w:sz w:val="28"/>
          <w:szCs w:val="28"/>
        </w:rPr>
        <w:t xml:space="preserve">. </w:t>
      </w:r>
    </w:p>
    <w:p w14:paraId="0A7BF93D" w14:textId="51154AD6" w:rsidR="002B0524" w:rsidRPr="002B0524" w:rsidRDefault="002B0524" w:rsidP="002B0524">
      <w:pPr>
        <w:pStyle w:val="a6"/>
        <w:numPr>
          <w:ilvl w:val="0"/>
          <w:numId w:val="3"/>
        </w:numPr>
        <w:rPr>
          <w:sz w:val="28"/>
          <w:szCs w:val="28"/>
        </w:rPr>
      </w:pPr>
      <w:r w:rsidRPr="002B0524">
        <w:rPr>
          <w:sz w:val="28"/>
          <w:szCs w:val="28"/>
        </w:rPr>
        <w:t xml:space="preserve">Султанов Р.Р.- директор МБОУ СОШ с.Ялгыз-Нарат (по </w:t>
      </w:r>
    </w:p>
    <w:p w14:paraId="16033984" w14:textId="7D181FFF" w:rsidR="00FF4B3B" w:rsidRDefault="002B0524" w:rsidP="002B0524">
      <w:pPr>
        <w:pStyle w:val="a6"/>
        <w:ind w:left="1080"/>
        <w:rPr>
          <w:sz w:val="28"/>
          <w:szCs w:val="28"/>
        </w:rPr>
      </w:pPr>
      <w:r w:rsidRPr="002B0524">
        <w:rPr>
          <w:sz w:val="28"/>
          <w:szCs w:val="28"/>
        </w:rPr>
        <w:t>согласованию)</w:t>
      </w:r>
      <w:r w:rsidR="00FF4B3B" w:rsidRPr="002B0524">
        <w:rPr>
          <w:sz w:val="28"/>
          <w:szCs w:val="28"/>
        </w:rPr>
        <w:t xml:space="preserve">. </w:t>
      </w:r>
    </w:p>
    <w:p w14:paraId="219069E2" w14:textId="6C00E80E" w:rsidR="002B0524" w:rsidRDefault="002B0524" w:rsidP="002B052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Файзрахманова Л.А.- </w:t>
      </w:r>
      <w:r w:rsidR="00EF0C54">
        <w:rPr>
          <w:sz w:val="28"/>
          <w:szCs w:val="28"/>
        </w:rPr>
        <w:t>библиотекарь с.Ялгыз-Нарат (по согласованию).</w:t>
      </w:r>
    </w:p>
    <w:p w14:paraId="2CD769B3" w14:textId="32346289" w:rsidR="00EF0C54" w:rsidRPr="002B0524" w:rsidRDefault="00EF0C54" w:rsidP="002B052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Шакирова Э.Р.- директор СДК с.Ялгыз-Нарат (по согласованию).</w:t>
      </w:r>
    </w:p>
    <w:p w14:paraId="14C23CCC" w14:textId="77777777" w:rsidR="00FF4B3B" w:rsidRPr="0031209E" w:rsidRDefault="00D97BF0" w:rsidP="00FF4B3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A3084A" w14:textId="77777777" w:rsidR="00FF4B3B" w:rsidRPr="00F32106" w:rsidRDefault="00FF4B3B" w:rsidP="00FF4B3B">
      <w:pPr>
        <w:ind w:firstLine="720"/>
        <w:rPr>
          <w:sz w:val="28"/>
          <w:szCs w:val="28"/>
        </w:rPr>
      </w:pPr>
    </w:p>
    <w:p w14:paraId="5B820933" w14:textId="77777777" w:rsidR="00FF4B3B" w:rsidRDefault="00FF4B3B" w:rsidP="00FF4B3B">
      <w:pPr>
        <w:ind w:firstLine="720"/>
      </w:pPr>
    </w:p>
    <w:p w14:paraId="26A7CF5B" w14:textId="77777777" w:rsidR="00FF4B3B" w:rsidRDefault="00FF4B3B" w:rsidP="00FF4B3B">
      <w:pPr>
        <w:jc w:val="center"/>
      </w:pPr>
    </w:p>
    <w:p w14:paraId="0ECAAA22" w14:textId="77777777" w:rsidR="00EE52C0" w:rsidRDefault="00EE52C0"/>
    <w:sectPr w:rsidR="00EE52C0" w:rsidSect="002B052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03E"/>
    <w:multiLevelType w:val="hybridMultilevel"/>
    <w:tmpl w:val="29E81686"/>
    <w:lvl w:ilvl="0" w:tplc="FC4A3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E671D"/>
    <w:multiLevelType w:val="hybridMultilevel"/>
    <w:tmpl w:val="F54E4454"/>
    <w:lvl w:ilvl="0" w:tplc="48BA622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4504AD"/>
    <w:multiLevelType w:val="hybridMultilevel"/>
    <w:tmpl w:val="A7AAA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E5"/>
    <w:rsid w:val="00040F19"/>
    <w:rsid w:val="00072D21"/>
    <w:rsid w:val="000A15D7"/>
    <w:rsid w:val="000A1813"/>
    <w:rsid w:val="00152034"/>
    <w:rsid w:val="00171DD5"/>
    <w:rsid w:val="001E02E5"/>
    <w:rsid w:val="00232DE5"/>
    <w:rsid w:val="00290315"/>
    <w:rsid w:val="00296C1F"/>
    <w:rsid w:val="002B0524"/>
    <w:rsid w:val="003A4E60"/>
    <w:rsid w:val="0049634C"/>
    <w:rsid w:val="004C3E05"/>
    <w:rsid w:val="00534976"/>
    <w:rsid w:val="005B4D48"/>
    <w:rsid w:val="00615CAF"/>
    <w:rsid w:val="00625CE7"/>
    <w:rsid w:val="00667E7E"/>
    <w:rsid w:val="006977E3"/>
    <w:rsid w:val="006E5A75"/>
    <w:rsid w:val="007340B3"/>
    <w:rsid w:val="007B65BE"/>
    <w:rsid w:val="007E4065"/>
    <w:rsid w:val="0083629E"/>
    <w:rsid w:val="00844569"/>
    <w:rsid w:val="008D4E0F"/>
    <w:rsid w:val="0091674E"/>
    <w:rsid w:val="00984FB7"/>
    <w:rsid w:val="009C387D"/>
    <w:rsid w:val="00B1388C"/>
    <w:rsid w:val="00B25A12"/>
    <w:rsid w:val="00BB01AC"/>
    <w:rsid w:val="00BD2A91"/>
    <w:rsid w:val="00C1174C"/>
    <w:rsid w:val="00C9376B"/>
    <w:rsid w:val="00D35A2D"/>
    <w:rsid w:val="00D97BF0"/>
    <w:rsid w:val="00E74437"/>
    <w:rsid w:val="00EE52C0"/>
    <w:rsid w:val="00EF0C54"/>
    <w:rsid w:val="00EF6136"/>
    <w:rsid w:val="00F02EF3"/>
    <w:rsid w:val="00F64DC0"/>
    <w:rsid w:val="00FD393E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9CE1"/>
  <w15:docId w15:val="{0C302391-AE1D-4439-A858-90FCB97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FF4B3B"/>
    <w:pPr>
      <w:spacing w:before="100" w:beforeAutospacing="1" w:after="100" w:afterAutospacing="1"/>
    </w:pPr>
  </w:style>
  <w:style w:type="character" w:customStyle="1" w:styleId="s1">
    <w:name w:val="s1"/>
    <w:basedOn w:val="a0"/>
    <w:rsid w:val="00FF4B3B"/>
  </w:style>
  <w:style w:type="paragraph" w:customStyle="1" w:styleId="p11">
    <w:name w:val="p11"/>
    <w:basedOn w:val="a"/>
    <w:rsid w:val="00FF4B3B"/>
    <w:pPr>
      <w:spacing w:before="100" w:beforeAutospacing="1" w:after="100" w:afterAutospacing="1"/>
    </w:pPr>
  </w:style>
  <w:style w:type="paragraph" w:customStyle="1" w:styleId="p67">
    <w:name w:val="p67"/>
    <w:basedOn w:val="a"/>
    <w:rsid w:val="00FF4B3B"/>
    <w:pPr>
      <w:spacing w:before="100" w:beforeAutospacing="1" w:after="100" w:afterAutospacing="1"/>
    </w:pPr>
  </w:style>
  <w:style w:type="character" w:customStyle="1" w:styleId="s7">
    <w:name w:val="s7"/>
    <w:basedOn w:val="a0"/>
    <w:rsid w:val="00FF4B3B"/>
  </w:style>
  <w:style w:type="paragraph" w:customStyle="1" w:styleId="p68">
    <w:name w:val="p68"/>
    <w:basedOn w:val="a"/>
    <w:rsid w:val="00FF4B3B"/>
    <w:pPr>
      <w:spacing w:before="100" w:beforeAutospacing="1" w:after="100" w:afterAutospacing="1"/>
    </w:pPr>
  </w:style>
  <w:style w:type="character" w:customStyle="1" w:styleId="s2">
    <w:name w:val="s2"/>
    <w:basedOn w:val="a0"/>
    <w:rsid w:val="00FF4B3B"/>
  </w:style>
  <w:style w:type="character" w:customStyle="1" w:styleId="apple-converted-space">
    <w:name w:val="apple-converted-space"/>
    <w:basedOn w:val="a0"/>
    <w:rsid w:val="00FF4B3B"/>
  </w:style>
  <w:style w:type="character" w:customStyle="1" w:styleId="s20">
    <w:name w:val="s20"/>
    <w:basedOn w:val="a0"/>
    <w:rsid w:val="00FF4B3B"/>
  </w:style>
  <w:style w:type="paragraph" w:customStyle="1" w:styleId="p69">
    <w:name w:val="p69"/>
    <w:basedOn w:val="a"/>
    <w:rsid w:val="00FF4B3B"/>
    <w:pPr>
      <w:spacing w:before="100" w:beforeAutospacing="1" w:after="100" w:afterAutospacing="1"/>
    </w:pPr>
  </w:style>
  <w:style w:type="paragraph" w:customStyle="1" w:styleId="p70">
    <w:name w:val="p70"/>
    <w:basedOn w:val="a"/>
    <w:rsid w:val="00FF4B3B"/>
    <w:pPr>
      <w:spacing w:before="100" w:beforeAutospacing="1" w:after="100" w:afterAutospacing="1"/>
    </w:pPr>
  </w:style>
  <w:style w:type="paragraph" w:customStyle="1" w:styleId="p71">
    <w:name w:val="p71"/>
    <w:basedOn w:val="a"/>
    <w:rsid w:val="00FF4B3B"/>
    <w:pPr>
      <w:spacing w:before="100" w:beforeAutospacing="1" w:after="100" w:afterAutospacing="1"/>
    </w:pPr>
  </w:style>
  <w:style w:type="paragraph" w:customStyle="1" w:styleId="p5">
    <w:name w:val="p5"/>
    <w:basedOn w:val="a"/>
    <w:rsid w:val="00FF4B3B"/>
    <w:pPr>
      <w:spacing w:before="100" w:beforeAutospacing="1" w:after="100" w:afterAutospacing="1"/>
    </w:pPr>
  </w:style>
  <w:style w:type="paragraph" w:customStyle="1" w:styleId="p72">
    <w:name w:val="p72"/>
    <w:basedOn w:val="a"/>
    <w:rsid w:val="00FF4B3B"/>
    <w:pPr>
      <w:spacing w:before="100" w:beforeAutospacing="1" w:after="100" w:afterAutospacing="1"/>
    </w:pPr>
  </w:style>
  <w:style w:type="paragraph" w:customStyle="1" w:styleId="p20">
    <w:name w:val="p20"/>
    <w:basedOn w:val="a"/>
    <w:rsid w:val="00FF4B3B"/>
    <w:pPr>
      <w:spacing w:before="100" w:beforeAutospacing="1" w:after="100" w:afterAutospacing="1"/>
    </w:pPr>
  </w:style>
  <w:style w:type="paragraph" w:customStyle="1" w:styleId="p1">
    <w:name w:val="p1"/>
    <w:basedOn w:val="a"/>
    <w:rsid w:val="00FF4B3B"/>
    <w:pPr>
      <w:spacing w:before="100" w:beforeAutospacing="1" w:after="100" w:afterAutospacing="1"/>
    </w:pPr>
  </w:style>
  <w:style w:type="paragraph" w:customStyle="1" w:styleId="p74">
    <w:name w:val="p74"/>
    <w:basedOn w:val="a"/>
    <w:rsid w:val="00FF4B3B"/>
    <w:pPr>
      <w:spacing w:before="100" w:beforeAutospacing="1" w:after="100" w:afterAutospacing="1"/>
    </w:pPr>
  </w:style>
  <w:style w:type="paragraph" w:customStyle="1" w:styleId="p75">
    <w:name w:val="p75"/>
    <w:basedOn w:val="a"/>
    <w:rsid w:val="00FF4B3B"/>
    <w:pPr>
      <w:spacing w:before="100" w:beforeAutospacing="1" w:after="100" w:afterAutospacing="1"/>
    </w:pPr>
  </w:style>
  <w:style w:type="character" w:customStyle="1" w:styleId="s3">
    <w:name w:val="s3"/>
    <w:basedOn w:val="a0"/>
    <w:rsid w:val="00FF4B3B"/>
  </w:style>
  <w:style w:type="paragraph" w:styleId="a4">
    <w:name w:val="Normal (Web)"/>
    <w:basedOn w:val="a"/>
    <w:uiPriority w:val="99"/>
    <w:rsid w:val="00FF4B3B"/>
    <w:pPr>
      <w:spacing w:before="100" w:beforeAutospacing="1" w:after="100" w:afterAutospacing="1"/>
    </w:pPr>
  </w:style>
  <w:style w:type="paragraph" w:customStyle="1" w:styleId="Standard">
    <w:name w:val="Standard"/>
    <w:rsid w:val="00FF4B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5">
    <w:name w:val="Table Grid"/>
    <w:basedOn w:val="a1"/>
    <w:uiPriority w:val="59"/>
    <w:rsid w:val="009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14</cp:revision>
  <cp:lastPrinted>2021-04-01T11:38:00Z</cp:lastPrinted>
  <dcterms:created xsi:type="dcterms:W3CDTF">2021-03-17T10:29:00Z</dcterms:created>
  <dcterms:modified xsi:type="dcterms:W3CDTF">2021-04-01T11:40:00Z</dcterms:modified>
</cp:coreProperties>
</file>